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AF47C" w14:textId="6FFAA425" w:rsidR="005A3945" w:rsidRDefault="00DC7DB8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2C9A9514" wp14:editId="0838394B">
                <wp:simplePos x="0" y="0"/>
                <wp:positionH relativeFrom="page">
                  <wp:posOffset>805815</wp:posOffset>
                </wp:positionH>
                <wp:positionV relativeFrom="page">
                  <wp:posOffset>1493520</wp:posOffset>
                </wp:positionV>
                <wp:extent cx="6261735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1735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737D73" id="Line 2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45pt,117.6pt" to="556.5pt,1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" strokeweight="1.75pt">
                <w10:wrap anchorx="page" anchory="page"/>
              </v:line>
            </w:pict>
          </mc:Fallback>
        </mc:AlternateContent>
      </w:r>
      <w:r>
        <w:t>EMERGENCY COMMUNICATIONS</w:t>
      </w:r>
      <w:r>
        <w:rPr>
          <w:spacing w:val="-97"/>
        </w:rPr>
        <w:t xml:space="preserve"> </w:t>
      </w:r>
      <w:r>
        <w:t>DISTRICT</w:t>
      </w:r>
    </w:p>
    <w:p w14:paraId="2572167C" w14:textId="77777777" w:rsidR="005A3945" w:rsidRDefault="005A3945">
      <w:pPr>
        <w:pStyle w:val="BodyText"/>
        <w:spacing w:before="1"/>
        <w:rPr>
          <w:rFonts w:ascii="Times New Roman"/>
          <w:b/>
          <w:sz w:val="49"/>
        </w:rPr>
      </w:pPr>
    </w:p>
    <w:p w14:paraId="24D559EE" w14:textId="77777777" w:rsidR="005A3945" w:rsidRDefault="00DC7DB8">
      <w:pPr>
        <w:spacing w:before="1"/>
        <w:ind w:left="494"/>
        <w:rPr>
          <w:rFonts w:ascii="Times New Roman"/>
          <w:sz w:val="18"/>
        </w:rPr>
      </w:pPr>
      <w:r>
        <w:rPr>
          <w:rFonts w:ascii="Times New Roman"/>
          <w:sz w:val="18"/>
        </w:rPr>
        <w:t>Communications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/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Addressing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/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Mapping</w:t>
      </w:r>
    </w:p>
    <w:p w14:paraId="27E7D2DC" w14:textId="77777777" w:rsidR="005A3945" w:rsidRDefault="005A3945">
      <w:pPr>
        <w:pStyle w:val="BodyText"/>
        <w:rPr>
          <w:rFonts w:ascii="Times New Roman"/>
          <w:sz w:val="20"/>
        </w:rPr>
      </w:pPr>
    </w:p>
    <w:p w14:paraId="0390FBC5" w14:textId="77777777" w:rsidR="005A3945" w:rsidRDefault="005A3945">
      <w:pPr>
        <w:pStyle w:val="BodyText"/>
        <w:spacing w:before="4"/>
        <w:rPr>
          <w:rFonts w:ascii="Times New Roman"/>
          <w:sz w:val="16"/>
        </w:rPr>
      </w:pPr>
    </w:p>
    <w:p w14:paraId="6C1770BB" w14:textId="77777777" w:rsidR="005A3945" w:rsidRDefault="00DC7DB8">
      <w:pPr>
        <w:spacing w:line="367" w:lineRule="exact"/>
        <w:ind w:left="1564" w:right="1444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  <w:u w:val="single"/>
        </w:rPr>
        <w:t>Deputy</w:t>
      </w:r>
      <w:r>
        <w:rPr>
          <w:rFonts w:ascii="Times New Roman"/>
          <w:b/>
          <w:spacing w:val="-3"/>
          <w:sz w:val="32"/>
          <w:u w:val="single"/>
        </w:rPr>
        <w:t xml:space="preserve"> </w:t>
      </w:r>
      <w:r>
        <w:rPr>
          <w:rFonts w:ascii="Times New Roman"/>
          <w:b/>
          <w:sz w:val="32"/>
          <w:u w:val="single"/>
        </w:rPr>
        <w:t>911</w:t>
      </w:r>
      <w:r>
        <w:rPr>
          <w:rFonts w:ascii="Times New Roman"/>
          <w:b/>
          <w:spacing w:val="-2"/>
          <w:sz w:val="32"/>
          <w:u w:val="single"/>
        </w:rPr>
        <w:t xml:space="preserve"> </w:t>
      </w:r>
      <w:r>
        <w:rPr>
          <w:rFonts w:ascii="Times New Roman"/>
          <w:b/>
          <w:sz w:val="32"/>
          <w:u w:val="single"/>
        </w:rPr>
        <w:t>Director</w:t>
      </w:r>
    </w:p>
    <w:p w14:paraId="5A4CB0AA" w14:textId="77777777" w:rsidR="005A3945" w:rsidRDefault="00DC7DB8">
      <w:pPr>
        <w:ind w:left="3708" w:right="3586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Fiscal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Year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2021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-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2022</w:t>
      </w:r>
      <w:r>
        <w:rPr>
          <w:rFonts w:ascii="Times New Roman"/>
          <w:b/>
          <w:spacing w:val="-57"/>
          <w:sz w:val="24"/>
        </w:rPr>
        <w:t xml:space="preserve"> </w:t>
      </w:r>
      <w:r>
        <w:rPr>
          <w:rFonts w:ascii="Times New Roman"/>
          <w:b/>
          <w:sz w:val="24"/>
        </w:rPr>
        <w:t>Salary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Range:</w:t>
      </w:r>
    </w:p>
    <w:p w14:paraId="4B2257FA" w14:textId="77777777" w:rsidR="005A3945" w:rsidRDefault="00DC7DB8">
      <w:pPr>
        <w:ind w:left="1565" w:right="1384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$67,571.14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-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$86,198.32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annually</w:t>
      </w:r>
    </w:p>
    <w:p w14:paraId="7F95F313" w14:textId="77777777" w:rsidR="005A3945" w:rsidRDefault="005A3945">
      <w:pPr>
        <w:pStyle w:val="BodyText"/>
        <w:spacing w:before="2"/>
        <w:rPr>
          <w:rFonts w:ascii="Times New Roman"/>
          <w:b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6"/>
        <w:gridCol w:w="1176"/>
        <w:gridCol w:w="1177"/>
        <w:gridCol w:w="1176"/>
        <w:gridCol w:w="1176"/>
        <w:gridCol w:w="1176"/>
        <w:gridCol w:w="1176"/>
        <w:gridCol w:w="1177"/>
      </w:tblGrid>
      <w:tr w:rsidR="005A3945" w14:paraId="27517E30" w14:textId="77777777">
        <w:trPr>
          <w:trHeight w:val="301"/>
        </w:trPr>
        <w:tc>
          <w:tcPr>
            <w:tcW w:w="1176" w:type="dxa"/>
          </w:tcPr>
          <w:p w14:paraId="369B1744" w14:textId="77777777" w:rsidR="005A3945" w:rsidRDefault="00DC7DB8">
            <w:pPr>
              <w:pStyle w:val="TableParagraph"/>
              <w:spacing w:line="275" w:lineRule="exact"/>
              <w:ind w:left="87"/>
              <w:rPr>
                <w:b/>
                <w:sz w:val="24"/>
              </w:rPr>
            </w:pPr>
            <w:r>
              <w:rPr>
                <w:b/>
                <w:sz w:val="24"/>
              </w:rPr>
              <w:t>Step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1176" w:type="dxa"/>
          </w:tcPr>
          <w:p w14:paraId="76D84CD0" w14:textId="77777777" w:rsidR="005A3945" w:rsidRDefault="00DC7DB8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Step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177" w:type="dxa"/>
          </w:tcPr>
          <w:p w14:paraId="6307C1D8" w14:textId="77777777" w:rsidR="005A3945" w:rsidRDefault="00DC7DB8">
            <w:pPr>
              <w:pStyle w:val="TableParagraph"/>
              <w:spacing w:line="275" w:lineRule="exact"/>
              <w:ind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Step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176" w:type="dxa"/>
          </w:tcPr>
          <w:p w14:paraId="3BA46618" w14:textId="77777777" w:rsidR="005A3945" w:rsidRDefault="00DC7DB8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Step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176" w:type="dxa"/>
          </w:tcPr>
          <w:p w14:paraId="2CED6C67" w14:textId="77777777" w:rsidR="005A3945" w:rsidRDefault="00DC7DB8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Step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1176" w:type="dxa"/>
          </w:tcPr>
          <w:p w14:paraId="2B648269" w14:textId="77777777" w:rsidR="005A3945" w:rsidRDefault="00DC7DB8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Step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1176" w:type="dxa"/>
          </w:tcPr>
          <w:p w14:paraId="49EBCB90" w14:textId="77777777" w:rsidR="005A3945" w:rsidRDefault="00DC7DB8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Step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1177" w:type="dxa"/>
          </w:tcPr>
          <w:p w14:paraId="75ED2FD9" w14:textId="77777777" w:rsidR="005A3945" w:rsidRDefault="00DC7DB8">
            <w:pPr>
              <w:pStyle w:val="TableParagraph"/>
              <w:spacing w:line="275" w:lineRule="exact"/>
              <w:ind w:left="88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Step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</w:tr>
      <w:tr w:rsidR="005A3945" w14:paraId="0611BF3D" w14:textId="77777777">
        <w:trPr>
          <w:trHeight w:val="300"/>
        </w:trPr>
        <w:tc>
          <w:tcPr>
            <w:tcW w:w="1176" w:type="dxa"/>
          </w:tcPr>
          <w:p w14:paraId="7C62AFB5" w14:textId="77777777" w:rsidR="005A3945" w:rsidRDefault="00DC7DB8">
            <w:pPr>
              <w:pStyle w:val="TableParagraph"/>
              <w:ind w:left="87"/>
              <w:rPr>
                <w:b/>
                <w:sz w:val="24"/>
              </w:rPr>
            </w:pPr>
            <w:r>
              <w:rPr>
                <w:b/>
                <w:sz w:val="24"/>
              </w:rPr>
              <w:t>$2,598.89</w:t>
            </w:r>
          </w:p>
        </w:tc>
        <w:tc>
          <w:tcPr>
            <w:tcW w:w="1176" w:type="dxa"/>
          </w:tcPr>
          <w:p w14:paraId="70FB9C66" w14:textId="77777777" w:rsidR="005A3945" w:rsidRDefault="00DC7DB8">
            <w:pPr>
              <w:pStyle w:val="TableParagraph"/>
              <w:ind w:left="87"/>
              <w:rPr>
                <w:b/>
                <w:sz w:val="24"/>
              </w:rPr>
            </w:pPr>
            <w:r>
              <w:rPr>
                <w:b/>
                <w:sz w:val="24"/>
              </w:rPr>
              <w:t>$2,858.78</w:t>
            </w:r>
          </w:p>
        </w:tc>
        <w:tc>
          <w:tcPr>
            <w:tcW w:w="1177" w:type="dxa"/>
          </w:tcPr>
          <w:p w14:paraId="7FABF9C0" w14:textId="77777777" w:rsidR="005A3945" w:rsidRDefault="00DC7DB8">
            <w:pPr>
              <w:pStyle w:val="TableParagraph"/>
              <w:ind w:left="88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$2,930.25</w:t>
            </w:r>
          </w:p>
        </w:tc>
        <w:tc>
          <w:tcPr>
            <w:tcW w:w="1176" w:type="dxa"/>
          </w:tcPr>
          <w:p w14:paraId="03992EF8" w14:textId="77777777" w:rsidR="005A3945" w:rsidRDefault="00DC7DB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$3,003.51</w:t>
            </w:r>
          </w:p>
        </w:tc>
        <w:tc>
          <w:tcPr>
            <w:tcW w:w="1176" w:type="dxa"/>
          </w:tcPr>
          <w:p w14:paraId="26AB8915" w14:textId="77777777" w:rsidR="005A3945" w:rsidRDefault="00DC7DB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$3,078.60</w:t>
            </w:r>
          </w:p>
        </w:tc>
        <w:tc>
          <w:tcPr>
            <w:tcW w:w="1176" w:type="dxa"/>
          </w:tcPr>
          <w:p w14:paraId="1DB6ABD2" w14:textId="77777777" w:rsidR="005A3945" w:rsidRDefault="00DC7DB8">
            <w:pPr>
              <w:pStyle w:val="TableParagraph"/>
              <w:ind w:left="87"/>
              <w:rPr>
                <w:b/>
                <w:sz w:val="24"/>
              </w:rPr>
            </w:pPr>
            <w:r>
              <w:rPr>
                <w:b/>
                <w:sz w:val="24"/>
              </w:rPr>
              <w:t>$3,155.57</w:t>
            </w:r>
          </w:p>
        </w:tc>
        <w:tc>
          <w:tcPr>
            <w:tcW w:w="1176" w:type="dxa"/>
          </w:tcPr>
          <w:p w14:paraId="03EA4BD1" w14:textId="77777777" w:rsidR="005A3945" w:rsidRDefault="00DC7DB8">
            <w:pPr>
              <w:pStyle w:val="TableParagraph"/>
              <w:ind w:left="87"/>
              <w:rPr>
                <w:b/>
                <w:sz w:val="24"/>
              </w:rPr>
            </w:pPr>
            <w:r>
              <w:rPr>
                <w:b/>
                <w:sz w:val="24"/>
              </w:rPr>
              <w:t>$3,234.46</w:t>
            </w:r>
          </w:p>
        </w:tc>
        <w:tc>
          <w:tcPr>
            <w:tcW w:w="1177" w:type="dxa"/>
          </w:tcPr>
          <w:p w14:paraId="4E6B5110" w14:textId="77777777" w:rsidR="005A3945" w:rsidRDefault="00DC7DB8">
            <w:pPr>
              <w:pStyle w:val="TableParagraph"/>
              <w:ind w:left="88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$3,315.32</w:t>
            </w:r>
          </w:p>
        </w:tc>
      </w:tr>
    </w:tbl>
    <w:p w14:paraId="71E23444" w14:textId="77777777" w:rsidR="005A3945" w:rsidRDefault="005A3945">
      <w:pPr>
        <w:pStyle w:val="BodyText"/>
        <w:rPr>
          <w:rFonts w:ascii="Times New Roman"/>
          <w:b/>
          <w:sz w:val="26"/>
        </w:rPr>
      </w:pPr>
    </w:p>
    <w:p w14:paraId="0DFBFBE2" w14:textId="77777777" w:rsidR="005A3945" w:rsidRDefault="005A3945">
      <w:pPr>
        <w:pStyle w:val="BodyText"/>
        <w:rPr>
          <w:rFonts w:ascii="Times New Roman"/>
          <w:b/>
          <w:sz w:val="26"/>
        </w:rPr>
      </w:pPr>
    </w:p>
    <w:p w14:paraId="16FAC53A" w14:textId="77777777" w:rsidR="005A3945" w:rsidRPr="00DC7DB8" w:rsidRDefault="00DC7DB8">
      <w:pPr>
        <w:spacing w:before="230"/>
        <w:ind w:left="220"/>
        <w:rPr>
          <w:rFonts w:ascii="Times New Roman" w:hAnsi="Times New Roman" w:cs="Times New Roman"/>
          <w:b/>
          <w:sz w:val="24"/>
        </w:rPr>
      </w:pPr>
      <w:r w:rsidRPr="00DC7DB8">
        <w:rPr>
          <w:rFonts w:ascii="Times New Roman" w:hAnsi="Times New Roman" w:cs="Times New Roman"/>
          <w:b/>
          <w:sz w:val="24"/>
        </w:rPr>
        <w:t>POSITION</w:t>
      </w:r>
      <w:r w:rsidRPr="00DC7DB8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DC7DB8">
        <w:rPr>
          <w:rFonts w:ascii="Times New Roman" w:hAnsi="Times New Roman" w:cs="Times New Roman"/>
          <w:b/>
          <w:sz w:val="24"/>
        </w:rPr>
        <w:t>SUMMARY:</w:t>
      </w:r>
    </w:p>
    <w:p w14:paraId="2D6CF76C" w14:textId="6123B072" w:rsidR="005A3945" w:rsidRPr="00DC7DB8" w:rsidRDefault="00DC7DB8">
      <w:pPr>
        <w:pStyle w:val="BodyText"/>
        <w:ind w:left="220" w:right="125"/>
        <w:rPr>
          <w:rFonts w:ascii="Times New Roman" w:hAnsi="Times New Roman" w:cs="Times New Roman"/>
        </w:rPr>
      </w:pPr>
      <w:r w:rsidRPr="00DC7DB8">
        <w:rPr>
          <w:rFonts w:ascii="Times New Roman" w:hAnsi="Times New Roman" w:cs="Times New Roman"/>
        </w:rPr>
        <w:t>This is a responsible management and administrative position serving as second in command to</w:t>
      </w:r>
      <w:r w:rsidRPr="00DC7DB8">
        <w:rPr>
          <w:rFonts w:ascii="Times New Roman" w:hAnsi="Times New Roman" w:cs="Times New Roman"/>
          <w:spacing w:val="-52"/>
        </w:rPr>
        <w:t xml:space="preserve"> </w:t>
      </w:r>
      <w:r w:rsidRPr="00DC7DB8">
        <w:rPr>
          <w:rFonts w:ascii="Times New Roman" w:hAnsi="Times New Roman" w:cs="Times New Roman"/>
        </w:rPr>
        <w:t>the 911 Director on all issues pertaining to the 911 Calltaking process and overall operations of</w:t>
      </w:r>
      <w:r w:rsidRPr="00DC7DB8">
        <w:rPr>
          <w:rFonts w:ascii="Times New Roman" w:hAnsi="Times New Roman" w:cs="Times New Roman"/>
          <w:spacing w:val="1"/>
        </w:rPr>
        <w:t xml:space="preserve"> </w:t>
      </w:r>
      <w:r w:rsidRPr="00DC7DB8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Large</w:t>
      </w:r>
      <w:r w:rsidRPr="00DC7DB8">
        <w:rPr>
          <w:rFonts w:ascii="Times New Roman" w:hAnsi="Times New Roman" w:cs="Times New Roman"/>
        </w:rPr>
        <w:t xml:space="preserve"> County Emergency Operations and Communications Cen</w:t>
      </w:r>
      <w:r w:rsidRPr="00DC7DB8">
        <w:rPr>
          <w:rFonts w:ascii="Times New Roman" w:hAnsi="Times New Roman" w:cs="Times New Roman"/>
        </w:rPr>
        <w:t>ter. The Deputy 911</w:t>
      </w:r>
      <w:r w:rsidRPr="00DC7DB8">
        <w:rPr>
          <w:rFonts w:ascii="Times New Roman" w:hAnsi="Times New Roman" w:cs="Times New Roman"/>
          <w:spacing w:val="1"/>
        </w:rPr>
        <w:t xml:space="preserve"> </w:t>
      </w:r>
      <w:r w:rsidRPr="00DC7DB8">
        <w:rPr>
          <w:rFonts w:ascii="Times New Roman" w:hAnsi="Times New Roman" w:cs="Times New Roman"/>
        </w:rPr>
        <w:t>Director generally assists the Director in the execution of his/her authority and responsibilities</w:t>
      </w:r>
      <w:r w:rsidRPr="00DC7DB8">
        <w:rPr>
          <w:rFonts w:ascii="Times New Roman" w:hAnsi="Times New Roman" w:cs="Times New Roman"/>
          <w:spacing w:val="1"/>
        </w:rPr>
        <w:t xml:space="preserve"> </w:t>
      </w:r>
      <w:r w:rsidRPr="00DC7DB8">
        <w:rPr>
          <w:rFonts w:ascii="Times New Roman" w:hAnsi="Times New Roman" w:cs="Times New Roman"/>
        </w:rPr>
        <w:t>in areas of executive leadership, managerial and organizational effectiveness, fiscal planning,</w:t>
      </w:r>
      <w:r w:rsidRPr="00DC7DB8">
        <w:rPr>
          <w:rFonts w:ascii="Times New Roman" w:hAnsi="Times New Roman" w:cs="Times New Roman"/>
          <w:spacing w:val="1"/>
        </w:rPr>
        <w:t xml:space="preserve"> </w:t>
      </w:r>
      <w:r w:rsidRPr="00DC7DB8">
        <w:rPr>
          <w:rFonts w:ascii="Times New Roman" w:hAnsi="Times New Roman" w:cs="Times New Roman"/>
        </w:rPr>
        <w:t>budgeting, auditing, human resources deve</w:t>
      </w:r>
      <w:r w:rsidRPr="00DC7DB8">
        <w:rPr>
          <w:rFonts w:ascii="Times New Roman" w:hAnsi="Times New Roman" w:cs="Times New Roman"/>
        </w:rPr>
        <w:t>lopment, public service and communication. The</w:t>
      </w:r>
      <w:r w:rsidRPr="00DC7DB8">
        <w:rPr>
          <w:rFonts w:ascii="Times New Roman" w:hAnsi="Times New Roman" w:cs="Times New Roman"/>
          <w:spacing w:val="1"/>
        </w:rPr>
        <w:t xml:space="preserve"> </w:t>
      </w:r>
      <w:r w:rsidRPr="00DC7DB8">
        <w:rPr>
          <w:rFonts w:ascii="Times New Roman" w:hAnsi="Times New Roman" w:cs="Times New Roman"/>
        </w:rPr>
        <w:t>Deputy 911 Director possess the full authority of the Director when the Director is absent on all</w:t>
      </w:r>
      <w:r w:rsidRPr="00DC7DB8">
        <w:rPr>
          <w:rFonts w:ascii="Times New Roman" w:hAnsi="Times New Roman" w:cs="Times New Roman"/>
          <w:spacing w:val="-52"/>
        </w:rPr>
        <w:t xml:space="preserve"> </w:t>
      </w:r>
      <w:r w:rsidRPr="00DC7DB8">
        <w:rPr>
          <w:rFonts w:ascii="Times New Roman" w:hAnsi="Times New Roman" w:cs="Times New Roman"/>
        </w:rPr>
        <w:t>issues</w:t>
      </w:r>
      <w:r w:rsidRPr="00DC7DB8">
        <w:rPr>
          <w:rFonts w:ascii="Times New Roman" w:hAnsi="Times New Roman" w:cs="Times New Roman"/>
          <w:spacing w:val="-2"/>
        </w:rPr>
        <w:t xml:space="preserve"> </w:t>
      </w:r>
      <w:r w:rsidRPr="00DC7DB8">
        <w:rPr>
          <w:rFonts w:ascii="Times New Roman" w:hAnsi="Times New Roman" w:cs="Times New Roman"/>
        </w:rPr>
        <w:t>pertaining</w:t>
      </w:r>
      <w:r w:rsidRPr="00DC7DB8">
        <w:rPr>
          <w:rFonts w:ascii="Times New Roman" w:hAnsi="Times New Roman" w:cs="Times New Roman"/>
          <w:spacing w:val="-4"/>
        </w:rPr>
        <w:t xml:space="preserve"> </w:t>
      </w:r>
      <w:r w:rsidRPr="00DC7DB8">
        <w:rPr>
          <w:rFonts w:ascii="Times New Roman" w:hAnsi="Times New Roman" w:cs="Times New Roman"/>
        </w:rPr>
        <w:t>to</w:t>
      </w:r>
      <w:r w:rsidRPr="00DC7DB8">
        <w:rPr>
          <w:rFonts w:ascii="Times New Roman" w:hAnsi="Times New Roman" w:cs="Times New Roman"/>
          <w:spacing w:val="-3"/>
        </w:rPr>
        <w:t xml:space="preserve"> </w:t>
      </w:r>
      <w:r w:rsidRPr="00DC7DB8">
        <w:rPr>
          <w:rFonts w:ascii="Times New Roman" w:hAnsi="Times New Roman" w:cs="Times New Roman"/>
        </w:rPr>
        <w:t>the</w:t>
      </w:r>
      <w:r w:rsidRPr="00DC7DB8"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Large</w:t>
      </w:r>
      <w:r w:rsidRPr="00DC7DB8">
        <w:rPr>
          <w:rFonts w:ascii="Times New Roman" w:hAnsi="Times New Roman" w:cs="Times New Roman"/>
          <w:spacing w:val="-1"/>
        </w:rPr>
        <w:t xml:space="preserve"> </w:t>
      </w:r>
      <w:r w:rsidRPr="00DC7DB8">
        <w:rPr>
          <w:rFonts w:ascii="Times New Roman" w:hAnsi="Times New Roman" w:cs="Times New Roman"/>
        </w:rPr>
        <w:t>County</w:t>
      </w:r>
      <w:r w:rsidRPr="00DC7DB8">
        <w:rPr>
          <w:rFonts w:ascii="Times New Roman" w:hAnsi="Times New Roman" w:cs="Times New Roman"/>
          <w:spacing w:val="-5"/>
        </w:rPr>
        <w:t xml:space="preserve"> </w:t>
      </w:r>
      <w:r w:rsidRPr="00DC7DB8">
        <w:rPr>
          <w:rFonts w:ascii="Times New Roman" w:hAnsi="Times New Roman" w:cs="Times New Roman"/>
        </w:rPr>
        <w:t>Emergency</w:t>
      </w:r>
      <w:r w:rsidRPr="00DC7DB8">
        <w:rPr>
          <w:rFonts w:ascii="Times New Roman" w:hAnsi="Times New Roman" w:cs="Times New Roman"/>
          <w:spacing w:val="-3"/>
        </w:rPr>
        <w:t xml:space="preserve"> </w:t>
      </w:r>
      <w:r w:rsidRPr="00DC7DB8">
        <w:rPr>
          <w:rFonts w:ascii="Times New Roman" w:hAnsi="Times New Roman" w:cs="Times New Roman"/>
        </w:rPr>
        <w:t>Operations</w:t>
      </w:r>
      <w:r w:rsidRPr="00DC7DB8">
        <w:rPr>
          <w:rFonts w:ascii="Times New Roman" w:hAnsi="Times New Roman" w:cs="Times New Roman"/>
          <w:spacing w:val="-2"/>
        </w:rPr>
        <w:t xml:space="preserve"> </w:t>
      </w:r>
      <w:r w:rsidRPr="00DC7DB8">
        <w:rPr>
          <w:rFonts w:ascii="Times New Roman" w:hAnsi="Times New Roman" w:cs="Times New Roman"/>
        </w:rPr>
        <w:t>and</w:t>
      </w:r>
      <w:r w:rsidRPr="00DC7DB8">
        <w:rPr>
          <w:rFonts w:ascii="Times New Roman" w:hAnsi="Times New Roman" w:cs="Times New Roman"/>
          <w:spacing w:val="-2"/>
        </w:rPr>
        <w:t xml:space="preserve"> </w:t>
      </w:r>
      <w:r w:rsidRPr="00DC7DB8">
        <w:rPr>
          <w:rFonts w:ascii="Times New Roman" w:hAnsi="Times New Roman" w:cs="Times New Roman"/>
        </w:rPr>
        <w:t>Communications</w:t>
      </w:r>
      <w:r w:rsidRPr="00DC7DB8">
        <w:rPr>
          <w:rFonts w:ascii="Times New Roman" w:hAnsi="Times New Roman" w:cs="Times New Roman"/>
          <w:spacing w:val="-4"/>
        </w:rPr>
        <w:t xml:space="preserve"> </w:t>
      </w:r>
      <w:r w:rsidRPr="00DC7DB8">
        <w:rPr>
          <w:rFonts w:ascii="Times New Roman" w:hAnsi="Times New Roman" w:cs="Times New Roman"/>
        </w:rPr>
        <w:t>Center.</w:t>
      </w:r>
    </w:p>
    <w:p w14:paraId="485CAA4C" w14:textId="77777777" w:rsidR="005A3945" w:rsidRPr="00DC7DB8" w:rsidRDefault="005A3945">
      <w:pPr>
        <w:pStyle w:val="BodyText"/>
        <w:rPr>
          <w:rFonts w:ascii="Times New Roman" w:hAnsi="Times New Roman" w:cs="Times New Roman"/>
        </w:rPr>
      </w:pPr>
    </w:p>
    <w:p w14:paraId="25FE0B10" w14:textId="77777777" w:rsidR="005A3945" w:rsidRPr="00DC7DB8" w:rsidRDefault="005A3945">
      <w:pPr>
        <w:pStyle w:val="BodyText"/>
        <w:spacing w:before="1"/>
        <w:rPr>
          <w:rFonts w:ascii="Times New Roman" w:hAnsi="Times New Roman" w:cs="Times New Roman"/>
        </w:rPr>
      </w:pPr>
    </w:p>
    <w:p w14:paraId="1DFB3C68" w14:textId="77777777" w:rsidR="005A3945" w:rsidRPr="00DC7DB8" w:rsidRDefault="00DC7DB8">
      <w:pPr>
        <w:ind w:left="220"/>
        <w:rPr>
          <w:rFonts w:ascii="Times New Roman" w:hAnsi="Times New Roman" w:cs="Times New Roman"/>
          <w:b/>
          <w:sz w:val="24"/>
        </w:rPr>
      </w:pPr>
      <w:r w:rsidRPr="00DC7DB8">
        <w:rPr>
          <w:rFonts w:ascii="Times New Roman" w:hAnsi="Times New Roman" w:cs="Times New Roman"/>
          <w:b/>
          <w:sz w:val="24"/>
        </w:rPr>
        <w:t>DUTIES:</w:t>
      </w:r>
    </w:p>
    <w:p w14:paraId="4A492238" w14:textId="77777777" w:rsidR="005A3945" w:rsidRPr="00DC7DB8" w:rsidRDefault="00DC7DB8">
      <w:pPr>
        <w:pStyle w:val="BodyText"/>
        <w:ind w:left="220"/>
        <w:rPr>
          <w:rFonts w:ascii="Times New Roman" w:hAnsi="Times New Roman" w:cs="Times New Roman"/>
        </w:rPr>
      </w:pPr>
      <w:r w:rsidRPr="00DC7DB8">
        <w:rPr>
          <w:rFonts w:ascii="Times New Roman" w:hAnsi="Times New Roman" w:cs="Times New Roman"/>
        </w:rPr>
        <w:t>Acts</w:t>
      </w:r>
      <w:r w:rsidRPr="00DC7DB8">
        <w:rPr>
          <w:rFonts w:ascii="Times New Roman" w:hAnsi="Times New Roman" w:cs="Times New Roman"/>
          <w:spacing w:val="-3"/>
        </w:rPr>
        <w:t xml:space="preserve"> </w:t>
      </w:r>
      <w:r w:rsidRPr="00DC7DB8">
        <w:rPr>
          <w:rFonts w:ascii="Times New Roman" w:hAnsi="Times New Roman" w:cs="Times New Roman"/>
        </w:rPr>
        <w:t>on</w:t>
      </w:r>
      <w:r w:rsidRPr="00DC7DB8">
        <w:rPr>
          <w:rFonts w:ascii="Times New Roman" w:hAnsi="Times New Roman" w:cs="Times New Roman"/>
          <w:spacing w:val="-3"/>
        </w:rPr>
        <w:t xml:space="preserve"> </w:t>
      </w:r>
      <w:r w:rsidRPr="00DC7DB8">
        <w:rPr>
          <w:rFonts w:ascii="Times New Roman" w:hAnsi="Times New Roman" w:cs="Times New Roman"/>
        </w:rPr>
        <w:t>behalf</w:t>
      </w:r>
      <w:r w:rsidRPr="00DC7DB8">
        <w:rPr>
          <w:rFonts w:ascii="Times New Roman" w:hAnsi="Times New Roman" w:cs="Times New Roman"/>
          <w:spacing w:val="-1"/>
        </w:rPr>
        <w:t xml:space="preserve"> </w:t>
      </w:r>
      <w:r w:rsidRPr="00DC7DB8">
        <w:rPr>
          <w:rFonts w:ascii="Times New Roman" w:hAnsi="Times New Roman" w:cs="Times New Roman"/>
        </w:rPr>
        <w:t>of</w:t>
      </w:r>
      <w:r w:rsidRPr="00DC7DB8">
        <w:rPr>
          <w:rFonts w:ascii="Times New Roman" w:hAnsi="Times New Roman" w:cs="Times New Roman"/>
          <w:spacing w:val="-3"/>
        </w:rPr>
        <w:t xml:space="preserve"> </w:t>
      </w:r>
      <w:r w:rsidRPr="00DC7DB8">
        <w:rPr>
          <w:rFonts w:ascii="Times New Roman" w:hAnsi="Times New Roman" w:cs="Times New Roman"/>
        </w:rPr>
        <w:t>the</w:t>
      </w:r>
      <w:r w:rsidRPr="00DC7DB8">
        <w:rPr>
          <w:rFonts w:ascii="Times New Roman" w:hAnsi="Times New Roman" w:cs="Times New Roman"/>
          <w:spacing w:val="-4"/>
        </w:rPr>
        <w:t xml:space="preserve"> </w:t>
      </w:r>
      <w:r w:rsidRPr="00DC7DB8">
        <w:rPr>
          <w:rFonts w:ascii="Times New Roman" w:hAnsi="Times New Roman" w:cs="Times New Roman"/>
        </w:rPr>
        <w:t>Director</w:t>
      </w:r>
      <w:r w:rsidRPr="00DC7DB8">
        <w:rPr>
          <w:rFonts w:ascii="Times New Roman" w:hAnsi="Times New Roman" w:cs="Times New Roman"/>
          <w:spacing w:val="-1"/>
        </w:rPr>
        <w:t xml:space="preserve"> </w:t>
      </w:r>
      <w:r w:rsidRPr="00DC7DB8">
        <w:rPr>
          <w:rFonts w:ascii="Times New Roman" w:hAnsi="Times New Roman" w:cs="Times New Roman"/>
        </w:rPr>
        <w:t>and</w:t>
      </w:r>
      <w:r w:rsidRPr="00DC7DB8">
        <w:rPr>
          <w:rFonts w:ascii="Times New Roman" w:hAnsi="Times New Roman" w:cs="Times New Roman"/>
          <w:spacing w:val="-4"/>
        </w:rPr>
        <w:t xml:space="preserve"> </w:t>
      </w:r>
      <w:r w:rsidRPr="00DC7DB8">
        <w:rPr>
          <w:rFonts w:ascii="Times New Roman" w:hAnsi="Times New Roman" w:cs="Times New Roman"/>
        </w:rPr>
        <w:t>authorized</w:t>
      </w:r>
      <w:r w:rsidRPr="00DC7DB8">
        <w:rPr>
          <w:rFonts w:ascii="Times New Roman" w:hAnsi="Times New Roman" w:cs="Times New Roman"/>
          <w:spacing w:val="-1"/>
        </w:rPr>
        <w:t xml:space="preserve"> </w:t>
      </w:r>
      <w:r w:rsidRPr="00DC7DB8">
        <w:rPr>
          <w:rFonts w:ascii="Times New Roman" w:hAnsi="Times New Roman" w:cs="Times New Roman"/>
        </w:rPr>
        <w:t>in</w:t>
      </w:r>
      <w:r w:rsidRPr="00DC7DB8">
        <w:rPr>
          <w:rFonts w:ascii="Times New Roman" w:hAnsi="Times New Roman" w:cs="Times New Roman"/>
          <w:spacing w:val="-3"/>
        </w:rPr>
        <w:t xml:space="preserve"> </w:t>
      </w:r>
      <w:r w:rsidRPr="00DC7DB8">
        <w:rPr>
          <w:rFonts w:ascii="Times New Roman" w:hAnsi="Times New Roman" w:cs="Times New Roman"/>
        </w:rPr>
        <w:t>the</w:t>
      </w:r>
      <w:r w:rsidRPr="00DC7DB8">
        <w:rPr>
          <w:rFonts w:ascii="Times New Roman" w:hAnsi="Times New Roman" w:cs="Times New Roman"/>
          <w:spacing w:val="-1"/>
        </w:rPr>
        <w:t xml:space="preserve"> </w:t>
      </w:r>
      <w:r w:rsidRPr="00DC7DB8">
        <w:rPr>
          <w:rFonts w:ascii="Times New Roman" w:hAnsi="Times New Roman" w:cs="Times New Roman"/>
        </w:rPr>
        <w:t>event</w:t>
      </w:r>
      <w:r w:rsidRPr="00DC7DB8">
        <w:rPr>
          <w:rFonts w:ascii="Times New Roman" w:hAnsi="Times New Roman" w:cs="Times New Roman"/>
          <w:spacing w:val="-3"/>
        </w:rPr>
        <w:t xml:space="preserve"> </w:t>
      </w:r>
      <w:r w:rsidRPr="00DC7DB8">
        <w:rPr>
          <w:rFonts w:ascii="Times New Roman" w:hAnsi="Times New Roman" w:cs="Times New Roman"/>
        </w:rPr>
        <w:t>of</w:t>
      </w:r>
      <w:r w:rsidRPr="00DC7DB8">
        <w:rPr>
          <w:rFonts w:ascii="Times New Roman" w:hAnsi="Times New Roman" w:cs="Times New Roman"/>
          <w:spacing w:val="-3"/>
        </w:rPr>
        <w:t xml:space="preserve"> </w:t>
      </w:r>
      <w:r w:rsidRPr="00DC7DB8">
        <w:rPr>
          <w:rFonts w:ascii="Times New Roman" w:hAnsi="Times New Roman" w:cs="Times New Roman"/>
        </w:rPr>
        <w:t>absence</w:t>
      </w:r>
      <w:r w:rsidRPr="00DC7DB8">
        <w:rPr>
          <w:rFonts w:ascii="Times New Roman" w:hAnsi="Times New Roman" w:cs="Times New Roman"/>
          <w:spacing w:val="-3"/>
        </w:rPr>
        <w:t xml:space="preserve"> </w:t>
      </w:r>
      <w:r w:rsidRPr="00DC7DB8">
        <w:rPr>
          <w:rFonts w:ascii="Times New Roman" w:hAnsi="Times New Roman" w:cs="Times New Roman"/>
        </w:rPr>
        <w:t>or</w:t>
      </w:r>
      <w:r w:rsidRPr="00DC7DB8">
        <w:rPr>
          <w:rFonts w:ascii="Times New Roman" w:hAnsi="Times New Roman" w:cs="Times New Roman"/>
          <w:spacing w:val="-2"/>
        </w:rPr>
        <w:t xml:space="preserve"> </w:t>
      </w:r>
      <w:r w:rsidRPr="00DC7DB8">
        <w:rPr>
          <w:rFonts w:ascii="Times New Roman" w:hAnsi="Times New Roman" w:cs="Times New Roman"/>
        </w:rPr>
        <w:t>vacancy</w:t>
      </w:r>
      <w:r w:rsidRPr="00DC7DB8">
        <w:rPr>
          <w:rFonts w:ascii="Times New Roman" w:hAnsi="Times New Roman" w:cs="Times New Roman"/>
          <w:spacing w:val="-2"/>
        </w:rPr>
        <w:t xml:space="preserve"> </w:t>
      </w:r>
      <w:r w:rsidRPr="00DC7DB8">
        <w:rPr>
          <w:rFonts w:ascii="Times New Roman" w:hAnsi="Times New Roman" w:cs="Times New Roman"/>
        </w:rPr>
        <w:t>to</w:t>
      </w:r>
      <w:r w:rsidRPr="00DC7DB8">
        <w:rPr>
          <w:rFonts w:ascii="Times New Roman" w:hAnsi="Times New Roman" w:cs="Times New Roman"/>
          <w:spacing w:val="-3"/>
        </w:rPr>
        <w:t xml:space="preserve"> </w:t>
      </w:r>
      <w:r w:rsidRPr="00DC7DB8">
        <w:rPr>
          <w:rFonts w:ascii="Times New Roman" w:hAnsi="Times New Roman" w:cs="Times New Roman"/>
        </w:rPr>
        <w:t>ensure</w:t>
      </w:r>
      <w:r w:rsidRPr="00DC7DB8">
        <w:rPr>
          <w:rFonts w:ascii="Times New Roman" w:hAnsi="Times New Roman" w:cs="Times New Roman"/>
          <w:spacing w:val="-51"/>
        </w:rPr>
        <w:t xml:space="preserve"> </w:t>
      </w:r>
      <w:r w:rsidRPr="00DC7DB8">
        <w:rPr>
          <w:rFonts w:ascii="Times New Roman" w:hAnsi="Times New Roman" w:cs="Times New Roman"/>
        </w:rPr>
        <w:t>continued execution</w:t>
      </w:r>
      <w:r w:rsidRPr="00DC7DB8">
        <w:rPr>
          <w:rFonts w:ascii="Times New Roman" w:hAnsi="Times New Roman" w:cs="Times New Roman"/>
          <w:spacing w:val="1"/>
        </w:rPr>
        <w:t xml:space="preserve"> </w:t>
      </w:r>
      <w:r w:rsidRPr="00DC7DB8">
        <w:rPr>
          <w:rFonts w:ascii="Times New Roman" w:hAnsi="Times New Roman" w:cs="Times New Roman"/>
        </w:rPr>
        <w:t>of</w:t>
      </w:r>
      <w:r w:rsidRPr="00DC7DB8">
        <w:rPr>
          <w:rFonts w:ascii="Times New Roman" w:hAnsi="Times New Roman" w:cs="Times New Roman"/>
          <w:spacing w:val="-2"/>
        </w:rPr>
        <w:t xml:space="preserve"> </w:t>
      </w:r>
      <w:r w:rsidRPr="00DC7DB8">
        <w:rPr>
          <w:rFonts w:ascii="Times New Roman" w:hAnsi="Times New Roman" w:cs="Times New Roman"/>
        </w:rPr>
        <w:t>the</w:t>
      </w:r>
      <w:r w:rsidRPr="00DC7DB8">
        <w:rPr>
          <w:rFonts w:ascii="Times New Roman" w:hAnsi="Times New Roman" w:cs="Times New Roman"/>
          <w:spacing w:val="-1"/>
        </w:rPr>
        <w:t xml:space="preserve"> </w:t>
      </w:r>
      <w:r w:rsidRPr="00DC7DB8">
        <w:rPr>
          <w:rFonts w:ascii="Times New Roman" w:hAnsi="Times New Roman" w:cs="Times New Roman"/>
        </w:rPr>
        <w:t>Director</w:t>
      </w:r>
      <w:r w:rsidRPr="00DC7DB8">
        <w:rPr>
          <w:rFonts w:ascii="Times New Roman" w:hAnsi="Times New Roman" w:cs="Times New Roman"/>
          <w:spacing w:val="1"/>
        </w:rPr>
        <w:t xml:space="preserve"> </w:t>
      </w:r>
      <w:r w:rsidRPr="00DC7DB8">
        <w:rPr>
          <w:rFonts w:ascii="Times New Roman" w:hAnsi="Times New Roman" w:cs="Times New Roman"/>
        </w:rPr>
        <w:t>responsibilities.</w:t>
      </w:r>
    </w:p>
    <w:p w14:paraId="72B2A046" w14:textId="77777777" w:rsidR="005A3945" w:rsidRPr="00DC7DB8" w:rsidRDefault="005A3945">
      <w:pPr>
        <w:pStyle w:val="BodyText"/>
        <w:spacing w:before="11"/>
        <w:rPr>
          <w:rFonts w:ascii="Times New Roman" w:hAnsi="Times New Roman" w:cs="Times New Roman"/>
          <w:sz w:val="23"/>
        </w:rPr>
      </w:pPr>
    </w:p>
    <w:p w14:paraId="49BB86C7" w14:textId="77777777" w:rsidR="005A3945" w:rsidRPr="00DC7DB8" w:rsidRDefault="00DC7DB8">
      <w:pPr>
        <w:pStyle w:val="BodyText"/>
        <w:spacing w:before="1"/>
        <w:ind w:left="220" w:right="139"/>
        <w:rPr>
          <w:rFonts w:ascii="Times New Roman" w:hAnsi="Times New Roman" w:cs="Times New Roman"/>
        </w:rPr>
      </w:pPr>
      <w:r w:rsidRPr="00DC7DB8">
        <w:rPr>
          <w:rFonts w:ascii="Times New Roman" w:hAnsi="Times New Roman" w:cs="Times New Roman"/>
        </w:rPr>
        <w:t>Supervises staff to include: prioritizing and assigning work, conducting performance</w:t>
      </w:r>
      <w:r w:rsidRPr="00DC7DB8">
        <w:rPr>
          <w:rFonts w:ascii="Times New Roman" w:hAnsi="Times New Roman" w:cs="Times New Roman"/>
          <w:spacing w:val="1"/>
        </w:rPr>
        <w:t xml:space="preserve"> </w:t>
      </w:r>
      <w:r w:rsidRPr="00DC7DB8">
        <w:rPr>
          <w:rFonts w:ascii="Times New Roman" w:hAnsi="Times New Roman" w:cs="Times New Roman"/>
        </w:rPr>
        <w:t>evaluations,</w:t>
      </w:r>
      <w:r w:rsidRPr="00DC7DB8">
        <w:rPr>
          <w:rFonts w:ascii="Times New Roman" w:hAnsi="Times New Roman" w:cs="Times New Roman"/>
          <w:spacing w:val="-5"/>
        </w:rPr>
        <w:t xml:space="preserve"> </w:t>
      </w:r>
      <w:r w:rsidRPr="00DC7DB8">
        <w:rPr>
          <w:rFonts w:ascii="Times New Roman" w:hAnsi="Times New Roman" w:cs="Times New Roman"/>
        </w:rPr>
        <w:t>ensuring</w:t>
      </w:r>
      <w:r w:rsidRPr="00DC7DB8">
        <w:rPr>
          <w:rFonts w:ascii="Times New Roman" w:hAnsi="Times New Roman" w:cs="Times New Roman"/>
          <w:spacing w:val="-3"/>
        </w:rPr>
        <w:t xml:space="preserve"> </w:t>
      </w:r>
      <w:r w:rsidRPr="00DC7DB8">
        <w:rPr>
          <w:rFonts w:ascii="Times New Roman" w:hAnsi="Times New Roman" w:cs="Times New Roman"/>
        </w:rPr>
        <w:t>staff are</w:t>
      </w:r>
      <w:r w:rsidRPr="00DC7DB8">
        <w:rPr>
          <w:rFonts w:ascii="Times New Roman" w:hAnsi="Times New Roman" w:cs="Times New Roman"/>
          <w:spacing w:val="-4"/>
        </w:rPr>
        <w:t xml:space="preserve"> </w:t>
      </w:r>
      <w:r w:rsidRPr="00DC7DB8">
        <w:rPr>
          <w:rFonts w:ascii="Times New Roman" w:hAnsi="Times New Roman" w:cs="Times New Roman"/>
        </w:rPr>
        <w:t>t</w:t>
      </w:r>
      <w:r w:rsidRPr="00DC7DB8">
        <w:rPr>
          <w:rFonts w:ascii="Times New Roman" w:hAnsi="Times New Roman" w:cs="Times New Roman"/>
        </w:rPr>
        <w:t>rained,</w:t>
      </w:r>
      <w:r w:rsidRPr="00DC7DB8">
        <w:rPr>
          <w:rFonts w:ascii="Times New Roman" w:hAnsi="Times New Roman" w:cs="Times New Roman"/>
          <w:spacing w:val="-4"/>
        </w:rPr>
        <w:t xml:space="preserve"> </w:t>
      </w:r>
      <w:r w:rsidRPr="00DC7DB8">
        <w:rPr>
          <w:rFonts w:ascii="Times New Roman" w:hAnsi="Times New Roman" w:cs="Times New Roman"/>
        </w:rPr>
        <w:t>ensuring</w:t>
      </w:r>
      <w:r w:rsidRPr="00DC7DB8">
        <w:rPr>
          <w:rFonts w:ascii="Times New Roman" w:hAnsi="Times New Roman" w:cs="Times New Roman"/>
          <w:spacing w:val="-5"/>
        </w:rPr>
        <w:t xml:space="preserve"> </w:t>
      </w:r>
      <w:r w:rsidRPr="00DC7DB8">
        <w:rPr>
          <w:rFonts w:ascii="Times New Roman" w:hAnsi="Times New Roman" w:cs="Times New Roman"/>
        </w:rPr>
        <w:t>that</w:t>
      </w:r>
      <w:r w:rsidRPr="00DC7DB8">
        <w:rPr>
          <w:rFonts w:ascii="Times New Roman" w:hAnsi="Times New Roman" w:cs="Times New Roman"/>
          <w:spacing w:val="-4"/>
        </w:rPr>
        <w:t xml:space="preserve"> </w:t>
      </w:r>
      <w:r w:rsidRPr="00DC7DB8">
        <w:rPr>
          <w:rFonts w:ascii="Times New Roman" w:hAnsi="Times New Roman" w:cs="Times New Roman"/>
        </w:rPr>
        <w:t>employees</w:t>
      </w:r>
      <w:r w:rsidRPr="00DC7DB8">
        <w:rPr>
          <w:rFonts w:ascii="Times New Roman" w:hAnsi="Times New Roman" w:cs="Times New Roman"/>
          <w:spacing w:val="-4"/>
        </w:rPr>
        <w:t xml:space="preserve"> </w:t>
      </w:r>
      <w:r w:rsidRPr="00DC7DB8">
        <w:rPr>
          <w:rFonts w:ascii="Times New Roman" w:hAnsi="Times New Roman" w:cs="Times New Roman"/>
        </w:rPr>
        <w:t>follow</w:t>
      </w:r>
      <w:r w:rsidRPr="00DC7DB8">
        <w:rPr>
          <w:rFonts w:ascii="Times New Roman" w:hAnsi="Times New Roman" w:cs="Times New Roman"/>
          <w:spacing w:val="-6"/>
        </w:rPr>
        <w:t xml:space="preserve"> </w:t>
      </w:r>
      <w:r w:rsidRPr="00DC7DB8">
        <w:rPr>
          <w:rFonts w:ascii="Times New Roman" w:hAnsi="Times New Roman" w:cs="Times New Roman"/>
        </w:rPr>
        <w:t>policies</w:t>
      </w:r>
      <w:r w:rsidRPr="00DC7DB8">
        <w:rPr>
          <w:rFonts w:ascii="Times New Roman" w:hAnsi="Times New Roman" w:cs="Times New Roman"/>
          <w:spacing w:val="-2"/>
        </w:rPr>
        <w:t xml:space="preserve"> </w:t>
      </w:r>
      <w:r w:rsidRPr="00DC7DB8">
        <w:rPr>
          <w:rFonts w:ascii="Times New Roman" w:hAnsi="Times New Roman" w:cs="Times New Roman"/>
        </w:rPr>
        <w:t>and</w:t>
      </w:r>
      <w:r w:rsidRPr="00DC7DB8">
        <w:rPr>
          <w:rFonts w:ascii="Times New Roman" w:hAnsi="Times New Roman" w:cs="Times New Roman"/>
          <w:spacing w:val="-3"/>
        </w:rPr>
        <w:t xml:space="preserve"> </w:t>
      </w:r>
      <w:r w:rsidRPr="00DC7DB8">
        <w:rPr>
          <w:rFonts w:ascii="Times New Roman" w:hAnsi="Times New Roman" w:cs="Times New Roman"/>
        </w:rPr>
        <w:t>procedures,</w:t>
      </w:r>
      <w:r w:rsidRPr="00DC7DB8">
        <w:rPr>
          <w:rFonts w:ascii="Times New Roman" w:hAnsi="Times New Roman" w:cs="Times New Roman"/>
          <w:spacing w:val="-52"/>
        </w:rPr>
        <w:t xml:space="preserve"> </w:t>
      </w:r>
      <w:r w:rsidRPr="00DC7DB8">
        <w:rPr>
          <w:rFonts w:ascii="Times New Roman" w:hAnsi="Times New Roman" w:cs="Times New Roman"/>
        </w:rPr>
        <w:t>and maintains a healthy and safe working environment, and making hiring, termination, and</w:t>
      </w:r>
      <w:r w:rsidRPr="00DC7DB8">
        <w:rPr>
          <w:rFonts w:ascii="Times New Roman" w:hAnsi="Times New Roman" w:cs="Times New Roman"/>
          <w:spacing w:val="1"/>
        </w:rPr>
        <w:t xml:space="preserve"> </w:t>
      </w:r>
      <w:r w:rsidRPr="00DC7DB8">
        <w:rPr>
          <w:rFonts w:ascii="Times New Roman" w:hAnsi="Times New Roman" w:cs="Times New Roman"/>
        </w:rPr>
        <w:t>disciplinary recommendations. Assists the Director with the hiring process of all calltaking</w:t>
      </w:r>
      <w:r w:rsidRPr="00DC7DB8">
        <w:rPr>
          <w:rFonts w:ascii="Times New Roman" w:hAnsi="Times New Roman" w:cs="Times New Roman"/>
          <w:spacing w:val="1"/>
        </w:rPr>
        <w:t xml:space="preserve"> </w:t>
      </w:r>
      <w:r w:rsidRPr="00DC7DB8">
        <w:rPr>
          <w:rFonts w:ascii="Times New Roman" w:hAnsi="Times New Roman" w:cs="Times New Roman"/>
        </w:rPr>
        <w:t>personnel,</w:t>
      </w:r>
      <w:r w:rsidRPr="00DC7DB8">
        <w:rPr>
          <w:rFonts w:ascii="Times New Roman" w:hAnsi="Times New Roman" w:cs="Times New Roman"/>
          <w:spacing w:val="-3"/>
        </w:rPr>
        <w:t xml:space="preserve"> </w:t>
      </w:r>
      <w:r w:rsidRPr="00DC7DB8">
        <w:rPr>
          <w:rFonts w:ascii="Times New Roman" w:hAnsi="Times New Roman" w:cs="Times New Roman"/>
        </w:rPr>
        <w:t>including</w:t>
      </w:r>
      <w:r w:rsidRPr="00DC7DB8">
        <w:rPr>
          <w:rFonts w:ascii="Times New Roman" w:hAnsi="Times New Roman" w:cs="Times New Roman"/>
          <w:spacing w:val="-3"/>
        </w:rPr>
        <w:t xml:space="preserve"> </w:t>
      </w:r>
      <w:r w:rsidRPr="00DC7DB8">
        <w:rPr>
          <w:rFonts w:ascii="Times New Roman" w:hAnsi="Times New Roman" w:cs="Times New Roman"/>
        </w:rPr>
        <w:t>interviews,</w:t>
      </w:r>
      <w:r w:rsidRPr="00DC7DB8">
        <w:rPr>
          <w:rFonts w:ascii="Times New Roman" w:hAnsi="Times New Roman" w:cs="Times New Roman"/>
          <w:spacing w:val="-1"/>
        </w:rPr>
        <w:t xml:space="preserve"> </w:t>
      </w:r>
      <w:r w:rsidRPr="00DC7DB8">
        <w:rPr>
          <w:rFonts w:ascii="Times New Roman" w:hAnsi="Times New Roman" w:cs="Times New Roman"/>
        </w:rPr>
        <w:t>background checks</w:t>
      </w:r>
      <w:r w:rsidRPr="00DC7DB8">
        <w:rPr>
          <w:rFonts w:ascii="Times New Roman" w:hAnsi="Times New Roman" w:cs="Times New Roman"/>
          <w:spacing w:val="-1"/>
        </w:rPr>
        <w:t xml:space="preserve"> </w:t>
      </w:r>
      <w:r w:rsidRPr="00DC7DB8">
        <w:rPr>
          <w:rFonts w:ascii="Times New Roman" w:hAnsi="Times New Roman" w:cs="Times New Roman"/>
        </w:rPr>
        <w:t>and</w:t>
      </w:r>
      <w:r w:rsidRPr="00DC7DB8">
        <w:rPr>
          <w:rFonts w:ascii="Times New Roman" w:hAnsi="Times New Roman" w:cs="Times New Roman"/>
          <w:spacing w:val="1"/>
        </w:rPr>
        <w:t xml:space="preserve"> </w:t>
      </w:r>
      <w:r w:rsidRPr="00DC7DB8">
        <w:rPr>
          <w:rFonts w:ascii="Times New Roman" w:hAnsi="Times New Roman" w:cs="Times New Roman"/>
        </w:rPr>
        <w:t>selection of</w:t>
      </w:r>
      <w:r w:rsidRPr="00DC7DB8">
        <w:rPr>
          <w:rFonts w:ascii="Times New Roman" w:hAnsi="Times New Roman" w:cs="Times New Roman"/>
          <w:spacing w:val="-2"/>
        </w:rPr>
        <w:t xml:space="preserve"> </w:t>
      </w:r>
      <w:r w:rsidRPr="00DC7DB8">
        <w:rPr>
          <w:rFonts w:ascii="Times New Roman" w:hAnsi="Times New Roman" w:cs="Times New Roman"/>
        </w:rPr>
        <w:t>new</w:t>
      </w:r>
      <w:r w:rsidRPr="00DC7DB8">
        <w:rPr>
          <w:rFonts w:ascii="Times New Roman" w:hAnsi="Times New Roman" w:cs="Times New Roman"/>
          <w:spacing w:val="-2"/>
        </w:rPr>
        <w:t xml:space="preserve"> </w:t>
      </w:r>
      <w:r w:rsidRPr="00DC7DB8">
        <w:rPr>
          <w:rFonts w:ascii="Times New Roman" w:hAnsi="Times New Roman" w:cs="Times New Roman"/>
        </w:rPr>
        <w:t>hires.</w:t>
      </w:r>
    </w:p>
    <w:p w14:paraId="3A2E691E" w14:textId="77777777" w:rsidR="005A3945" w:rsidRPr="00DC7DB8" w:rsidRDefault="005A3945">
      <w:pPr>
        <w:pStyle w:val="BodyText"/>
        <w:spacing w:before="11"/>
        <w:rPr>
          <w:rFonts w:ascii="Times New Roman" w:hAnsi="Times New Roman" w:cs="Times New Roman"/>
          <w:sz w:val="23"/>
        </w:rPr>
      </w:pPr>
    </w:p>
    <w:p w14:paraId="21838229" w14:textId="77777777" w:rsidR="005A3945" w:rsidRPr="00DC7DB8" w:rsidRDefault="00DC7DB8">
      <w:pPr>
        <w:pStyle w:val="BodyText"/>
        <w:ind w:left="220"/>
        <w:rPr>
          <w:rFonts w:ascii="Times New Roman" w:hAnsi="Times New Roman" w:cs="Times New Roman"/>
        </w:rPr>
      </w:pPr>
      <w:r w:rsidRPr="00DC7DB8">
        <w:rPr>
          <w:rFonts w:ascii="Times New Roman" w:hAnsi="Times New Roman" w:cs="Times New Roman"/>
        </w:rPr>
        <w:t>In</w:t>
      </w:r>
      <w:r w:rsidRPr="00DC7DB8">
        <w:rPr>
          <w:rFonts w:ascii="Times New Roman" w:hAnsi="Times New Roman" w:cs="Times New Roman"/>
          <w:spacing w:val="-2"/>
        </w:rPr>
        <w:t xml:space="preserve"> </w:t>
      </w:r>
      <w:r w:rsidRPr="00DC7DB8">
        <w:rPr>
          <w:rFonts w:ascii="Times New Roman" w:hAnsi="Times New Roman" w:cs="Times New Roman"/>
        </w:rPr>
        <w:t>cooperation</w:t>
      </w:r>
      <w:r w:rsidRPr="00DC7DB8">
        <w:rPr>
          <w:rFonts w:ascii="Times New Roman" w:hAnsi="Times New Roman" w:cs="Times New Roman"/>
          <w:spacing w:val="-1"/>
        </w:rPr>
        <w:t xml:space="preserve"> </w:t>
      </w:r>
      <w:r w:rsidRPr="00DC7DB8">
        <w:rPr>
          <w:rFonts w:ascii="Times New Roman" w:hAnsi="Times New Roman" w:cs="Times New Roman"/>
        </w:rPr>
        <w:t>with</w:t>
      </w:r>
      <w:r w:rsidRPr="00DC7DB8">
        <w:rPr>
          <w:rFonts w:ascii="Times New Roman" w:hAnsi="Times New Roman" w:cs="Times New Roman"/>
          <w:spacing w:val="-3"/>
        </w:rPr>
        <w:t xml:space="preserve"> </w:t>
      </w:r>
      <w:r w:rsidRPr="00DC7DB8">
        <w:rPr>
          <w:rFonts w:ascii="Times New Roman" w:hAnsi="Times New Roman" w:cs="Times New Roman"/>
        </w:rPr>
        <w:t>the</w:t>
      </w:r>
      <w:r w:rsidRPr="00DC7DB8">
        <w:rPr>
          <w:rFonts w:ascii="Times New Roman" w:hAnsi="Times New Roman" w:cs="Times New Roman"/>
          <w:spacing w:val="-4"/>
        </w:rPr>
        <w:t xml:space="preserve"> </w:t>
      </w:r>
      <w:r w:rsidRPr="00DC7DB8">
        <w:rPr>
          <w:rFonts w:ascii="Times New Roman" w:hAnsi="Times New Roman" w:cs="Times New Roman"/>
        </w:rPr>
        <w:t>Director,</w:t>
      </w:r>
      <w:r w:rsidRPr="00DC7DB8">
        <w:rPr>
          <w:rFonts w:ascii="Times New Roman" w:hAnsi="Times New Roman" w:cs="Times New Roman"/>
          <w:spacing w:val="-1"/>
        </w:rPr>
        <w:t xml:space="preserve"> </w:t>
      </w:r>
      <w:r w:rsidRPr="00DC7DB8">
        <w:rPr>
          <w:rFonts w:ascii="Times New Roman" w:hAnsi="Times New Roman" w:cs="Times New Roman"/>
        </w:rPr>
        <w:t>plans</w:t>
      </w:r>
      <w:r w:rsidRPr="00DC7DB8">
        <w:rPr>
          <w:rFonts w:ascii="Times New Roman" w:hAnsi="Times New Roman" w:cs="Times New Roman"/>
          <w:spacing w:val="-3"/>
        </w:rPr>
        <w:t xml:space="preserve"> </w:t>
      </w:r>
      <w:r w:rsidRPr="00DC7DB8">
        <w:rPr>
          <w:rFonts w:ascii="Times New Roman" w:hAnsi="Times New Roman" w:cs="Times New Roman"/>
        </w:rPr>
        <w:t>and</w:t>
      </w:r>
      <w:r w:rsidRPr="00DC7DB8">
        <w:rPr>
          <w:rFonts w:ascii="Times New Roman" w:hAnsi="Times New Roman" w:cs="Times New Roman"/>
          <w:spacing w:val="-3"/>
        </w:rPr>
        <w:t xml:space="preserve"> </w:t>
      </w:r>
      <w:r w:rsidRPr="00DC7DB8">
        <w:rPr>
          <w:rFonts w:ascii="Times New Roman" w:hAnsi="Times New Roman" w:cs="Times New Roman"/>
        </w:rPr>
        <w:t>guides</w:t>
      </w:r>
      <w:r w:rsidRPr="00DC7DB8">
        <w:rPr>
          <w:rFonts w:ascii="Times New Roman" w:hAnsi="Times New Roman" w:cs="Times New Roman"/>
          <w:spacing w:val="-3"/>
        </w:rPr>
        <w:t xml:space="preserve"> </w:t>
      </w:r>
      <w:r w:rsidRPr="00DC7DB8">
        <w:rPr>
          <w:rFonts w:ascii="Times New Roman" w:hAnsi="Times New Roman" w:cs="Times New Roman"/>
        </w:rPr>
        <w:t>building</w:t>
      </w:r>
      <w:r w:rsidRPr="00DC7DB8">
        <w:rPr>
          <w:rFonts w:ascii="Times New Roman" w:hAnsi="Times New Roman" w:cs="Times New Roman"/>
          <w:spacing w:val="-4"/>
        </w:rPr>
        <w:t xml:space="preserve"> </w:t>
      </w:r>
      <w:r w:rsidRPr="00DC7DB8">
        <w:rPr>
          <w:rFonts w:ascii="Times New Roman" w:hAnsi="Times New Roman" w:cs="Times New Roman"/>
        </w:rPr>
        <w:t>and</w:t>
      </w:r>
      <w:r w:rsidRPr="00DC7DB8">
        <w:rPr>
          <w:rFonts w:ascii="Times New Roman" w:hAnsi="Times New Roman" w:cs="Times New Roman"/>
          <w:spacing w:val="-2"/>
        </w:rPr>
        <w:t xml:space="preserve"> </w:t>
      </w:r>
      <w:r w:rsidRPr="00DC7DB8">
        <w:rPr>
          <w:rFonts w:ascii="Times New Roman" w:hAnsi="Times New Roman" w:cs="Times New Roman"/>
        </w:rPr>
        <w:t>capital</w:t>
      </w:r>
      <w:r w:rsidRPr="00DC7DB8">
        <w:rPr>
          <w:rFonts w:ascii="Times New Roman" w:hAnsi="Times New Roman" w:cs="Times New Roman"/>
          <w:spacing w:val="-2"/>
        </w:rPr>
        <w:t xml:space="preserve"> </w:t>
      </w:r>
      <w:r w:rsidRPr="00DC7DB8">
        <w:rPr>
          <w:rFonts w:ascii="Times New Roman" w:hAnsi="Times New Roman" w:cs="Times New Roman"/>
        </w:rPr>
        <w:t>improvement</w:t>
      </w:r>
      <w:r w:rsidRPr="00DC7DB8">
        <w:rPr>
          <w:rFonts w:ascii="Times New Roman" w:hAnsi="Times New Roman" w:cs="Times New Roman"/>
        </w:rPr>
        <w:t>s</w:t>
      </w:r>
      <w:r w:rsidRPr="00DC7DB8">
        <w:rPr>
          <w:rFonts w:ascii="Times New Roman" w:hAnsi="Times New Roman" w:cs="Times New Roman"/>
          <w:spacing w:val="-5"/>
        </w:rPr>
        <w:t xml:space="preserve"> </w:t>
      </w:r>
      <w:r w:rsidRPr="00DC7DB8">
        <w:rPr>
          <w:rFonts w:ascii="Times New Roman" w:hAnsi="Times New Roman" w:cs="Times New Roman"/>
        </w:rPr>
        <w:t>projects.</w:t>
      </w:r>
    </w:p>
    <w:p w14:paraId="4D2525B4" w14:textId="77777777" w:rsidR="005A3945" w:rsidRPr="00DC7DB8" w:rsidRDefault="005A3945">
      <w:pPr>
        <w:pStyle w:val="BodyText"/>
        <w:spacing w:before="2"/>
        <w:rPr>
          <w:rFonts w:ascii="Times New Roman" w:hAnsi="Times New Roman" w:cs="Times New Roman"/>
        </w:rPr>
      </w:pPr>
    </w:p>
    <w:p w14:paraId="252436D2" w14:textId="77777777" w:rsidR="005A3945" w:rsidRPr="00DC7DB8" w:rsidRDefault="00DC7DB8">
      <w:pPr>
        <w:pStyle w:val="BodyText"/>
        <w:ind w:left="220" w:right="494"/>
        <w:rPr>
          <w:rFonts w:ascii="Times New Roman" w:hAnsi="Times New Roman" w:cs="Times New Roman"/>
        </w:rPr>
      </w:pPr>
      <w:r w:rsidRPr="00DC7DB8">
        <w:rPr>
          <w:rFonts w:ascii="Times New Roman" w:hAnsi="Times New Roman" w:cs="Times New Roman"/>
        </w:rPr>
        <w:t>Assists the Director in coordination of the selection, maintenance, and repair of current and</w:t>
      </w:r>
      <w:r w:rsidRPr="00DC7DB8">
        <w:rPr>
          <w:rFonts w:ascii="Times New Roman" w:hAnsi="Times New Roman" w:cs="Times New Roman"/>
          <w:spacing w:val="-52"/>
        </w:rPr>
        <w:t xml:space="preserve"> </w:t>
      </w:r>
      <w:r w:rsidRPr="00DC7DB8">
        <w:rPr>
          <w:rFonts w:ascii="Times New Roman" w:hAnsi="Times New Roman" w:cs="Times New Roman"/>
        </w:rPr>
        <w:t>future department equipment and technology and maintains an inventory of related</w:t>
      </w:r>
      <w:r w:rsidRPr="00DC7DB8">
        <w:rPr>
          <w:rFonts w:ascii="Times New Roman" w:hAnsi="Times New Roman" w:cs="Times New Roman"/>
          <w:spacing w:val="1"/>
        </w:rPr>
        <w:t xml:space="preserve"> </w:t>
      </w:r>
      <w:r w:rsidRPr="00DC7DB8">
        <w:rPr>
          <w:rFonts w:ascii="Times New Roman" w:hAnsi="Times New Roman" w:cs="Times New Roman"/>
        </w:rPr>
        <w:t>equipment.</w:t>
      </w:r>
    </w:p>
    <w:p w14:paraId="7957D440" w14:textId="77777777" w:rsidR="005A3945" w:rsidRPr="00DC7DB8" w:rsidRDefault="005A3945">
      <w:pPr>
        <w:pStyle w:val="BodyText"/>
        <w:spacing w:before="12"/>
        <w:rPr>
          <w:rFonts w:ascii="Times New Roman" w:hAnsi="Times New Roman" w:cs="Times New Roman"/>
          <w:sz w:val="23"/>
        </w:rPr>
      </w:pPr>
    </w:p>
    <w:p w14:paraId="3976A3C5" w14:textId="77777777" w:rsidR="005A3945" w:rsidRPr="00DC7DB8" w:rsidRDefault="00DC7DB8">
      <w:pPr>
        <w:pStyle w:val="BodyText"/>
        <w:ind w:left="220"/>
        <w:rPr>
          <w:rFonts w:ascii="Times New Roman" w:hAnsi="Times New Roman" w:cs="Times New Roman"/>
        </w:rPr>
      </w:pPr>
      <w:r w:rsidRPr="00DC7DB8">
        <w:rPr>
          <w:rFonts w:ascii="Times New Roman" w:hAnsi="Times New Roman" w:cs="Times New Roman"/>
        </w:rPr>
        <w:t>Assists</w:t>
      </w:r>
      <w:r w:rsidRPr="00DC7DB8">
        <w:rPr>
          <w:rFonts w:ascii="Times New Roman" w:hAnsi="Times New Roman" w:cs="Times New Roman"/>
          <w:spacing w:val="-3"/>
        </w:rPr>
        <w:t xml:space="preserve"> </w:t>
      </w:r>
      <w:r w:rsidRPr="00DC7DB8">
        <w:rPr>
          <w:rFonts w:ascii="Times New Roman" w:hAnsi="Times New Roman" w:cs="Times New Roman"/>
        </w:rPr>
        <w:t>the</w:t>
      </w:r>
      <w:r w:rsidRPr="00DC7DB8">
        <w:rPr>
          <w:rFonts w:ascii="Times New Roman" w:hAnsi="Times New Roman" w:cs="Times New Roman"/>
          <w:spacing w:val="-4"/>
        </w:rPr>
        <w:t xml:space="preserve"> </w:t>
      </w:r>
      <w:r w:rsidRPr="00DC7DB8">
        <w:rPr>
          <w:rFonts w:ascii="Times New Roman" w:hAnsi="Times New Roman" w:cs="Times New Roman"/>
        </w:rPr>
        <w:t>Director</w:t>
      </w:r>
      <w:r w:rsidRPr="00DC7DB8">
        <w:rPr>
          <w:rFonts w:ascii="Times New Roman" w:hAnsi="Times New Roman" w:cs="Times New Roman"/>
          <w:spacing w:val="-3"/>
        </w:rPr>
        <w:t xml:space="preserve"> </w:t>
      </w:r>
      <w:r w:rsidRPr="00DC7DB8">
        <w:rPr>
          <w:rFonts w:ascii="Times New Roman" w:hAnsi="Times New Roman" w:cs="Times New Roman"/>
        </w:rPr>
        <w:t>in</w:t>
      </w:r>
      <w:r w:rsidRPr="00DC7DB8">
        <w:rPr>
          <w:rFonts w:ascii="Times New Roman" w:hAnsi="Times New Roman" w:cs="Times New Roman"/>
          <w:spacing w:val="-3"/>
        </w:rPr>
        <w:t xml:space="preserve"> </w:t>
      </w:r>
      <w:r w:rsidRPr="00DC7DB8">
        <w:rPr>
          <w:rFonts w:ascii="Times New Roman" w:hAnsi="Times New Roman" w:cs="Times New Roman"/>
        </w:rPr>
        <w:t>negotiating</w:t>
      </w:r>
      <w:r w:rsidRPr="00DC7DB8">
        <w:rPr>
          <w:rFonts w:ascii="Times New Roman" w:hAnsi="Times New Roman" w:cs="Times New Roman"/>
          <w:spacing w:val="-3"/>
        </w:rPr>
        <w:t xml:space="preserve"> </w:t>
      </w:r>
      <w:r w:rsidRPr="00DC7DB8">
        <w:rPr>
          <w:rFonts w:ascii="Times New Roman" w:hAnsi="Times New Roman" w:cs="Times New Roman"/>
        </w:rPr>
        <w:t>and</w:t>
      </w:r>
      <w:r w:rsidRPr="00DC7DB8">
        <w:rPr>
          <w:rFonts w:ascii="Times New Roman" w:hAnsi="Times New Roman" w:cs="Times New Roman"/>
          <w:spacing w:val="-5"/>
        </w:rPr>
        <w:t xml:space="preserve"> </w:t>
      </w:r>
      <w:r w:rsidRPr="00DC7DB8">
        <w:rPr>
          <w:rFonts w:ascii="Times New Roman" w:hAnsi="Times New Roman" w:cs="Times New Roman"/>
        </w:rPr>
        <w:t>monitoring</w:t>
      </w:r>
      <w:r w:rsidRPr="00DC7DB8">
        <w:rPr>
          <w:rFonts w:ascii="Times New Roman" w:hAnsi="Times New Roman" w:cs="Times New Roman"/>
          <w:spacing w:val="-5"/>
        </w:rPr>
        <w:t xml:space="preserve"> </w:t>
      </w:r>
      <w:r w:rsidRPr="00DC7DB8">
        <w:rPr>
          <w:rFonts w:ascii="Times New Roman" w:hAnsi="Times New Roman" w:cs="Times New Roman"/>
        </w:rPr>
        <w:t>service</w:t>
      </w:r>
      <w:r w:rsidRPr="00DC7DB8">
        <w:rPr>
          <w:rFonts w:ascii="Times New Roman" w:hAnsi="Times New Roman" w:cs="Times New Roman"/>
          <w:spacing w:val="-2"/>
        </w:rPr>
        <w:t xml:space="preserve"> </w:t>
      </w:r>
      <w:r w:rsidRPr="00DC7DB8">
        <w:rPr>
          <w:rFonts w:ascii="Times New Roman" w:hAnsi="Times New Roman" w:cs="Times New Roman"/>
        </w:rPr>
        <w:t>and</w:t>
      </w:r>
      <w:r w:rsidRPr="00DC7DB8">
        <w:rPr>
          <w:rFonts w:ascii="Times New Roman" w:hAnsi="Times New Roman" w:cs="Times New Roman"/>
          <w:spacing w:val="-3"/>
        </w:rPr>
        <w:t xml:space="preserve"> </w:t>
      </w:r>
      <w:r w:rsidRPr="00DC7DB8">
        <w:rPr>
          <w:rFonts w:ascii="Times New Roman" w:hAnsi="Times New Roman" w:cs="Times New Roman"/>
        </w:rPr>
        <w:t>repair</w:t>
      </w:r>
      <w:r w:rsidRPr="00DC7DB8">
        <w:rPr>
          <w:rFonts w:ascii="Times New Roman" w:hAnsi="Times New Roman" w:cs="Times New Roman"/>
          <w:spacing w:val="-5"/>
        </w:rPr>
        <w:t xml:space="preserve"> </w:t>
      </w:r>
      <w:r w:rsidRPr="00DC7DB8">
        <w:rPr>
          <w:rFonts w:ascii="Times New Roman" w:hAnsi="Times New Roman" w:cs="Times New Roman"/>
        </w:rPr>
        <w:t>contracts.</w:t>
      </w:r>
    </w:p>
    <w:p w14:paraId="1775949C" w14:textId="77777777" w:rsidR="005A3945" w:rsidRPr="00DC7DB8" w:rsidRDefault="005A3945">
      <w:pPr>
        <w:rPr>
          <w:rFonts w:ascii="Times New Roman" w:hAnsi="Times New Roman" w:cs="Times New Roman"/>
        </w:rPr>
        <w:sectPr w:rsidR="005A3945" w:rsidRPr="00DC7DB8">
          <w:type w:val="continuous"/>
          <w:pgSz w:w="12240" w:h="15840"/>
          <w:pgMar w:top="940" w:right="1340" w:bottom="280" w:left="1220" w:header="720" w:footer="720" w:gutter="0"/>
          <w:cols w:space="720"/>
        </w:sectPr>
      </w:pPr>
    </w:p>
    <w:p w14:paraId="14D2E88F" w14:textId="77777777" w:rsidR="005A3945" w:rsidRPr="00DC7DB8" w:rsidRDefault="00DC7DB8">
      <w:pPr>
        <w:pStyle w:val="BodyText"/>
        <w:spacing w:before="39"/>
        <w:ind w:left="220" w:right="429"/>
        <w:rPr>
          <w:rFonts w:ascii="Times New Roman" w:hAnsi="Times New Roman" w:cs="Times New Roman"/>
        </w:rPr>
      </w:pPr>
      <w:r w:rsidRPr="00DC7DB8">
        <w:rPr>
          <w:rFonts w:ascii="Times New Roman" w:hAnsi="Times New Roman" w:cs="Times New Roman"/>
        </w:rPr>
        <w:lastRenderedPageBreak/>
        <w:t>Reviews</w:t>
      </w:r>
      <w:r w:rsidRPr="00DC7DB8">
        <w:rPr>
          <w:rFonts w:ascii="Times New Roman" w:hAnsi="Times New Roman" w:cs="Times New Roman"/>
          <w:spacing w:val="-1"/>
        </w:rPr>
        <w:t xml:space="preserve"> </w:t>
      </w:r>
      <w:r w:rsidRPr="00DC7DB8">
        <w:rPr>
          <w:rFonts w:ascii="Times New Roman" w:hAnsi="Times New Roman" w:cs="Times New Roman"/>
        </w:rPr>
        <w:t>and/or</w:t>
      </w:r>
      <w:r w:rsidRPr="00DC7DB8">
        <w:rPr>
          <w:rFonts w:ascii="Times New Roman" w:hAnsi="Times New Roman" w:cs="Times New Roman"/>
          <w:spacing w:val="2"/>
        </w:rPr>
        <w:t xml:space="preserve"> </w:t>
      </w:r>
      <w:r w:rsidRPr="00DC7DB8">
        <w:rPr>
          <w:rFonts w:ascii="Times New Roman" w:hAnsi="Times New Roman" w:cs="Times New Roman"/>
        </w:rPr>
        <w:t>develops various</w:t>
      </w:r>
      <w:r w:rsidRPr="00DC7DB8">
        <w:rPr>
          <w:rFonts w:ascii="Times New Roman" w:hAnsi="Times New Roman" w:cs="Times New Roman"/>
          <w:spacing w:val="1"/>
        </w:rPr>
        <w:t xml:space="preserve"> </w:t>
      </w:r>
      <w:r w:rsidRPr="00DC7DB8">
        <w:rPr>
          <w:rFonts w:ascii="Times New Roman" w:hAnsi="Times New Roman" w:cs="Times New Roman"/>
        </w:rPr>
        <w:t>reports regarding</w:t>
      </w:r>
      <w:r w:rsidRPr="00DC7DB8">
        <w:rPr>
          <w:rFonts w:ascii="Times New Roman" w:hAnsi="Times New Roman" w:cs="Times New Roman"/>
          <w:spacing w:val="1"/>
        </w:rPr>
        <w:t xml:space="preserve"> </w:t>
      </w:r>
      <w:r w:rsidRPr="00DC7DB8">
        <w:rPr>
          <w:rFonts w:ascii="Times New Roman" w:hAnsi="Times New Roman" w:cs="Times New Roman"/>
        </w:rPr>
        <w:t>department</w:t>
      </w:r>
      <w:r w:rsidRPr="00DC7DB8">
        <w:rPr>
          <w:rFonts w:ascii="Times New Roman" w:hAnsi="Times New Roman" w:cs="Times New Roman"/>
          <w:spacing w:val="2"/>
        </w:rPr>
        <w:t xml:space="preserve"> </w:t>
      </w:r>
      <w:r w:rsidRPr="00DC7DB8">
        <w:rPr>
          <w:rFonts w:ascii="Times New Roman" w:hAnsi="Times New Roman" w:cs="Times New Roman"/>
        </w:rPr>
        <w:t>operations,</w:t>
      </w:r>
      <w:r w:rsidRPr="00DC7DB8">
        <w:rPr>
          <w:rFonts w:ascii="Times New Roman" w:hAnsi="Times New Roman" w:cs="Times New Roman"/>
          <w:spacing w:val="-1"/>
        </w:rPr>
        <w:t xml:space="preserve"> </w:t>
      </w:r>
      <w:r w:rsidRPr="00DC7DB8">
        <w:rPr>
          <w:rFonts w:ascii="Times New Roman" w:hAnsi="Times New Roman" w:cs="Times New Roman"/>
        </w:rPr>
        <w:t>monitors</w:t>
      </w:r>
      <w:r w:rsidRPr="00DC7DB8">
        <w:rPr>
          <w:rFonts w:ascii="Times New Roman" w:hAnsi="Times New Roman" w:cs="Times New Roman"/>
          <w:spacing w:val="1"/>
        </w:rPr>
        <w:t xml:space="preserve"> </w:t>
      </w:r>
      <w:r w:rsidRPr="00DC7DB8">
        <w:rPr>
          <w:rFonts w:ascii="Times New Roman" w:hAnsi="Times New Roman" w:cs="Times New Roman"/>
        </w:rPr>
        <w:t>compliance with applicable laws, rules and regulations, and researches current trends in 911</w:t>
      </w:r>
      <w:r w:rsidRPr="00DC7DB8">
        <w:rPr>
          <w:rFonts w:ascii="Times New Roman" w:hAnsi="Times New Roman" w:cs="Times New Roman"/>
          <w:spacing w:val="-53"/>
        </w:rPr>
        <w:t xml:space="preserve"> </w:t>
      </w:r>
      <w:r w:rsidRPr="00DC7DB8">
        <w:rPr>
          <w:rFonts w:ascii="Times New Roman" w:hAnsi="Times New Roman" w:cs="Times New Roman"/>
        </w:rPr>
        <w:t>services.</w:t>
      </w:r>
    </w:p>
    <w:p w14:paraId="7A307F27" w14:textId="77777777" w:rsidR="005A3945" w:rsidRPr="00DC7DB8" w:rsidRDefault="005A3945">
      <w:pPr>
        <w:pStyle w:val="BodyText"/>
        <w:rPr>
          <w:rFonts w:ascii="Times New Roman" w:hAnsi="Times New Roman" w:cs="Times New Roman"/>
        </w:rPr>
      </w:pPr>
    </w:p>
    <w:p w14:paraId="318AE6C4" w14:textId="77777777" w:rsidR="005A3945" w:rsidRPr="00DC7DB8" w:rsidRDefault="00DC7DB8">
      <w:pPr>
        <w:pStyle w:val="BodyText"/>
        <w:ind w:left="220"/>
        <w:rPr>
          <w:rFonts w:ascii="Times New Roman" w:hAnsi="Times New Roman" w:cs="Times New Roman"/>
        </w:rPr>
      </w:pPr>
      <w:r w:rsidRPr="00DC7DB8">
        <w:rPr>
          <w:rFonts w:ascii="Times New Roman" w:hAnsi="Times New Roman" w:cs="Times New Roman"/>
        </w:rPr>
        <w:t>Coordinates</w:t>
      </w:r>
      <w:r w:rsidRPr="00DC7DB8">
        <w:rPr>
          <w:rFonts w:ascii="Times New Roman" w:hAnsi="Times New Roman" w:cs="Times New Roman"/>
          <w:spacing w:val="-3"/>
        </w:rPr>
        <w:t xml:space="preserve"> </w:t>
      </w:r>
      <w:r w:rsidRPr="00DC7DB8">
        <w:rPr>
          <w:rFonts w:ascii="Times New Roman" w:hAnsi="Times New Roman" w:cs="Times New Roman"/>
        </w:rPr>
        <w:t>with</w:t>
      </w:r>
      <w:r w:rsidRPr="00DC7DB8">
        <w:rPr>
          <w:rFonts w:ascii="Times New Roman" w:hAnsi="Times New Roman" w:cs="Times New Roman"/>
          <w:spacing w:val="-5"/>
        </w:rPr>
        <w:t xml:space="preserve"> </w:t>
      </w:r>
      <w:r w:rsidRPr="00DC7DB8">
        <w:rPr>
          <w:rFonts w:ascii="Times New Roman" w:hAnsi="Times New Roman" w:cs="Times New Roman"/>
        </w:rPr>
        <w:t>the</w:t>
      </w:r>
      <w:r w:rsidRPr="00DC7DB8">
        <w:rPr>
          <w:rFonts w:ascii="Times New Roman" w:hAnsi="Times New Roman" w:cs="Times New Roman"/>
          <w:spacing w:val="-2"/>
        </w:rPr>
        <w:t xml:space="preserve"> </w:t>
      </w:r>
      <w:r w:rsidRPr="00DC7DB8">
        <w:rPr>
          <w:rFonts w:ascii="Times New Roman" w:hAnsi="Times New Roman" w:cs="Times New Roman"/>
        </w:rPr>
        <w:t>Director</w:t>
      </w:r>
      <w:r w:rsidRPr="00DC7DB8">
        <w:rPr>
          <w:rFonts w:ascii="Times New Roman" w:hAnsi="Times New Roman" w:cs="Times New Roman"/>
          <w:spacing w:val="-3"/>
        </w:rPr>
        <w:t xml:space="preserve"> </w:t>
      </w:r>
      <w:r w:rsidRPr="00DC7DB8">
        <w:rPr>
          <w:rFonts w:ascii="Times New Roman" w:hAnsi="Times New Roman" w:cs="Times New Roman"/>
        </w:rPr>
        <w:t>in</w:t>
      </w:r>
      <w:r w:rsidRPr="00DC7DB8">
        <w:rPr>
          <w:rFonts w:ascii="Times New Roman" w:hAnsi="Times New Roman" w:cs="Times New Roman"/>
          <w:spacing w:val="-5"/>
        </w:rPr>
        <w:t xml:space="preserve"> </w:t>
      </w:r>
      <w:r w:rsidRPr="00DC7DB8">
        <w:rPr>
          <w:rFonts w:ascii="Times New Roman" w:hAnsi="Times New Roman" w:cs="Times New Roman"/>
        </w:rPr>
        <w:t>the</w:t>
      </w:r>
      <w:r w:rsidRPr="00DC7DB8">
        <w:rPr>
          <w:rFonts w:ascii="Times New Roman" w:hAnsi="Times New Roman" w:cs="Times New Roman"/>
          <w:spacing w:val="-5"/>
        </w:rPr>
        <w:t xml:space="preserve"> </w:t>
      </w:r>
      <w:r w:rsidRPr="00DC7DB8">
        <w:rPr>
          <w:rFonts w:ascii="Times New Roman" w:hAnsi="Times New Roman" w:cs="Times New Roman"/>
        </w:rPr>
        <w:t>development</w:t>
      </w:r>
      <w:r w:rsidRPr="00DC7DB8">
        <w:rPr>
          <w:rFonts w:ascii="Times New Roman" w:hAnsi="Times New Roman" w:cs="Times New Roman"/>
          <w:spacing w:val="-3"/>
        </w:rPr>
        <w:t xml:space="preserve"> </w:t>
      </w:r>
      <w:r w:rsidRPr="00DC7DB8">
        <w:rPr>
          <w:rFonts w:ascii="Times New Roman" w:hAnsi="Times New Roman" w:cs="Times New Roman"/>
        </w:rPr>
        <w:t>and</w:t>
      </w:r>
      <w:r w:rsidRPr="00DC7DB8">
        <w:rPr>
          <w:rFonts w:ascii="Times New Roman" w:hAnsi="Times New Roman" w:cs="Times New Roman"/>
          <w:spacing w:val="-3"/>
        </w:rPr>
        <w:t xml:space="preserve"> </w:t>
      </w:r>
      <w:r w:rsidRPr="00DC7DB8">
        <w:rPr>
          <w:rFonts w:ascii="Times New Roman" w:hAnsi="Times New Roman" w:cs="Times New Roman"/>
        </w:rPr>
        <w:t>monitoring</w:t>
      </w:r>
      <w:r w:rsidRPr="00DC7DB8">
        <w:rPr>
          <w:rFonts w:ascii="Times New Roman" w:hAnsi="Times New Roman" w:cs="Times New Roman"/>
          <w:spacing w:val="-3"/>
        </w:rPr>
        <w:t xml:space="preserve"> </w:t>
      </w:r>
      <w:r w:rsidRPr="00DC7DB8">
        <w:rPr>
          <w:rFonts w:ascii="Times New Roman" w:hAnsi="Times New Roman" w:cs="Times New Roman"/>
        </w:rPr>
        <w:t>of</w:t>
      </w:r>
      <w:r w:rsidRPr="00DC7DB8">
        <w:rPr>
          <w:rFonts w:ascii="Times New Roman" w:hAnsi="Times New Roman" w:cs="Times New Roman"/>
          <w:spacing w:val="-5"/>
        </w:rPr>
        <w:t xml:space="preserve"> </w:t>
      </w:r>
      <w:r w:rsidRPr="00DC7DB8">
        <w:rPr>
          <w:rFonts w:ascii="Times New Roman" w:hAnsi="Times New Roman" w:cs="Times New Roman"/>
        </w:rPr>
        <w:t>the</w:t>
      </w:r>
      <w:r w:rsidRPr="00DC7DB8">
        <w:rPr>
          <w:rFonts w:ascii="Times New Roman" w:hAnsi="Times New Roman" w:cs="Times New Roman"/>
          <w:spacing w:val="-5"/>
        </w:rPr>
        <w:t xml:space="preserve"> </w:t>
      </w:r>
      <w:r w:rsidRPr="00DC7DB8">
        <w:rPr>
          <w:rFonts w:ascii="Times New Roman" w:hAnsi="Times New Roman" w:cs="Times New Roman"/>
        </w:rPr>
        <w:t>annual</w:t>
      </w:r>
      <w:r w:rsidRPr="00DC7DB8">
        <w:rPr>
          <w:rFonts w:ascii="Times New Roman" w:hAnsi="Times New Roman" w:cs="Times New Roman"/>
          <w:spacing w:val="-4"/>
        </w:rPr>
        <w:t xml:space="preserve"> </w:t>
      </w:r>
      <w:r w:rsidRPr="00DC7DB8">
        <w:rPr>
          <w:rFonts w:ascii="Times New Roman" w:hAnsi="Times New Roman" w:cs="Times New Roman"/>
        </w:rPr>
        <w:t>budgets.</w:t>
      </w:r>
    </w:p>
    <w:p w14:paraId="38C3C0C0" w14:textId="77777777" w:rsidR="005A3945" w:rsidRPr="00DC7DB8" w:rsidRDefault="005A3945">
      <w:pPr>
        <w:pStyle w:val="BodyText"/>
        <w:spacing w:before="12"/>
        <w:rPr>
          <w:rFonts w:ascii="Times New Roman" w:hAnsi="Times New Roman" w:cs="Times New Roman"/>
          <w:sz w:val="23"/>
        </w:rPr>
      </w:pPr>
    </w:p>
    <w:p w14:paraId="48C64D88" w14:textId="77777777" w:rsidR="005A3945" w:rsidRPr="00DC7DB8" w:rsidRDefault="00DC7DB8">
      <w:pPr>
        <w:pStyle w:val="BodyText"/>
        <w:ind w:left="220" w:right="1025"/>
        <w:rPr>
          <w:rFonts w:ascii="Times New Roman" w:hAnsi="Times New Roman" w:cs="Times New Roman"/>
        </w:rPr>
      </w:pPr>
      <w:r w:rsidRPr="00DC7DB8">
        <w:rPr>
          <w:rFonts w:ascii="Times New Roman" w:hAnsi="Times New Roman" w:cs="Times New Roman"/>
        </w:rPr>
        <w:t>Assists the Director in responding to diffi</w:t>
      </w:r>
      <w:r w:rsidRPr="00DC7DB8">
        <w:rPr>
          <w:rFonts w:ascii="Times New Roman" w:hAnsi="Times New Roman" w:cs="Times New Roman"/>
        </w:rPr>
        <w:t>cult or complex personnel issues and resolves</w:t>
      </w:r>
      <w:r w:rsidRPr="00DC7DB8">
        <w:rPr>
          <w:rFonts w:ascii="Times New Roman" w:hAnsi="Times New Roman" w:cs="Times New Roman"/>
          <w:spacing w:val="-53"/>
        </w:rPr>
        <w:t xml:space="preserve"> </w:t>
      </w:r>
      <w:r w:rsidRPr="00DC7DB8">
        <w:rPr>
          <w:rFonts w:ascii="Times New Roman" w:hAnsi="Times New Roman" w:cs="Times New Roman"/>
        </w:rPr>
        <w:t>associated</w:t>
      </w:r>
      <w:r w:rsidRPr="00DC7DB8">
        <w:rPr>
          <w:rFonts w:ascii="Times New Roman" w:hAnsi="Times New Roman" w:cs="Times New Roman"/>
          <w:spacing w:val="-1"/>
        </w:rPr>
        <w:t xml:space="preserve"> </w:t>
      </w:r>
      <w:r w:rsidRPr="00DC7DB8">
        <w:rPr>
          <w:rFonts w:ascii="Times New Roman" w:hAnsi="Times New Roman" w:cs="Times New Roman"/>
        </w:rPr>
        <w:t>administrative</w:t>
      </w:r>
      <w:r w:rsidRPr="00DC7DB8">
        <w:rPr>
          <w:rFonts w:ascii="Times New Roman" w:hAnsi="Times New Roman" w:cs="Times New Roman"/>
          <w:spacing w:val="1"/>
        </w:rPr>
        <w:t xml:space="preserve"> </w:t>
      </w:r>
      <w:r w:rsidRPr="00DC7DB8">
        <w:rPr>
          <w:rFonts w:ascii="Times New Roman" w:hAnsi="Times New Roman" w:cs="Times New Roman"/>
        </w:rPr>
        <w:t>problems.</w:t>
      </w:r>
    </w:p>
    <w:p w14:paraId="7A9934B1" w14:textId="77777777" w:rsidR="005A3945" w:rsidRPr="00DC7DB8" w:rsidRDefault="005A3945">
      <w:pPr>
        <w:pStyle w:val="BodyText"/>
        <w:spacing w:before="1"/>
        <w:rPr>
          <w:rFonts w:ascii="Times New Roman" w:hAnsi="Times New Roman" w:cs="Times New Roman"/>
        </w:rPr>
      </w:pPr>
    </w:p>
    <w:p w14:paraId="628765C8" w14:textId="77777777" w:rsidR="005A3945" w:rsidRPr="00DC7DB8" w:rsidRDefault="00DC7DB8">
      <w:pPr>
        <w:pStyle w:val="BodyText"/>
        <w:spacing w:before="1"/>
        <w:ind w:left="220" w:right="398"/>
        <w:rPr>
          <w:rFonts w:ascii="Times New Roman" w:hAnsi="Times New Roman" w:cs="Times New Roman"/>
        </w:rPr>
      </w:pPr>
      <w:r w:rsidRPr="00DC7DB8">
        <w:rPr>
          <w:rFonts w:ascii="Times New Roman" w:hAnsi="Times New Roman" w:cs="Times New Roman"/>
        </w:rPr>
        <w:t>Uses</w:t>
      </w:r>
      <w:r w:rsidRPr="00DC7DB8">
        <w:rPr>
          <w:rFonts w:ascii="Times New Roman" w:hAnsi="Times New Roman" w:cs="Times New Roman"/>
          <w:spacing w:val="-2"/>
        </w:rPr>
        <w:t xml:space="preserve"> </w:t>
      </w:r>
      <w:r w:rsidRPr="00DC7DB8">
        <w:rPr>
          <w:rFonts w:ascii="Times New Roman" w:hAnsi="Times New Roman" w:cs="Times New Roman"/>
        </w:rPr>
        <w:t>statistical</w:t>
      </w:r>
      <w:r w:rsidRPr="00DC7DB8">
        <w:rPr>
          <w:rFonts w:ascii="Times New Roman" w:hAnsi="Times New Roman" w:cs="Times New Roman"/>
          <w:spacing w:val="-2"/>
        </w:rPr>
        <w:t xml:space="preserve"> </w:t>
      </w:r>
      <w:r w:rsidRPr="00DC7DB8">
        <w:rPr>
          <w:rFonts w:ascii="Times New Roman" w:hAnsi="Times New Roman" w:cs="Times New Roman"/>
        </w:rPr>
        <w:t>data</w:t>
      </w:r>
      <w:r w:rsidRPr="00DC7DB8">
        <w:rPr>
          <w:rFonts w:ascii="Times New Roman" w:hAnsi="Times New Roman" w:cs="Times New Roman"/>
          <w:spacing w:val="-3"/>
        </w:rPr>
        <w:t xml:space="preserve"> </w:t>
      </w:r>
      <w:r w:rsidRPr="00DC7DB8">
        <w:rPr>
          <w:rFonts w:ascii="Times New Roman" w:hAnsi="Times New Roman" w:cs="Times New Roman"/>
        </w:rPr>
        <w:t>to</w:t>
      </w:r>
      <w:r w:rsidRPr="00DC7DB8">
        <w:rPr>
          <w:rFonts w:ascii="Times New Roman" w:hAnsi="Times New Roman" w:cs="Times New Roman"/>
          <w:spacing w:val="-4"/>
        </w:rPr>
        <w:t xml:space="preserve"> </w:t>
      </w:r>
      <w:r w:rsidRPr="00DC7DB8">
        <w:rPr>
          <w:rFonts w:ascii="Times New Roman" w:hAnsi="Times New Roman" w:cs="Times New Roman"/>
        </w:rPr>
        <w:t>analyze</w:t>
      </w:r>
      <w:r w:rsidRPr="00DC7DB8">
        <w:rPr>
          <w:rFonts w:ascii="Times New Roman" w:hAnsi="Times New Roman" w:cs="Times New Roman"/>
          <w:spacing w:val="-1"/>
        </w:rPr>
        <w:t xml:space="preserve"> </w:t>
      </w:r>
      <w:r w:rsidRPr="00DC7DB8">
        <w:rPr>
          <w:rFonts w:ascii="Times New Roman" w:hAnsi="Times New Roman" w:cs="Times New Roman"/>
        </w:rPr>
        <w:t>staffing</w:t>
      </w:r>
      <w:r w:rsidRPr="00DC7DB8">
        <w:rPr>
          <w:rFonts w:ascii="Times New Roman" w:hAnsi="Times New Roman" w:cs="Times New Roman"/>
          <w:spacing w:val="-3"/>
        </w:rPr>
        <w:t xml:space="preserve"> </w:t>
      </w:r>
      <w:r w:rsidRPr="00DC7DB8">
        <w:rPr>
          <w:rFonts w:ascii="Times New Roman" w:hAnsi="Times New Roman" w:cs="Times New Roman"/>
        </w:rPr>
        <w:t>levels</w:t>
      </w:r>
      <w:r w:rsidRPr="00DC7DB8">
        <w:rPr>
          <w:rFonts w:ascii="Times New Roman" w:hAnsi="Times New Roman" w:cs="Times New Roman"/>
          <w:spacing w:val="-3"/>
        </w:rPr>
        <w:t xml:space="preserve"> </w:t>
      </w:r>
      <w:r w:rsidRPr="00DC7DB8">
        <w:rPr>
          <w:rFonts w:ascii="Times New Roman" w:hAnsi="Times New Roman" w:cs="Times New Roman"/>
        </w:rPr>
        <w:t>to</w:t>
      </w:r>
      <w:r w:rsidRPr="00DC7DB8">
        <w:rPr>
          <w:rFonts w:ascii="Times New Roman" w:hAnsi="Times New Roman" w:cs="Times New Roman"/>
          <w:spacing w:val="-4"/>
        </w:rPr>
        <w:t xml:space="preserve"> </w:t>
      </w:r>
      <w:r w:rsidRPr="00DC7DB8">
        <w:rPr>
          <w:rFonts w:ascii="Times New Roman" w:hAnsi="Times New Roman" w:cs="Times New Roman"/>
        </w:rPr>
        <w:t>ensure</w:t>
      </w:r>
      <w:r w:rsidRPr="00DC7DB8">
        <w:rPr>
          <w:rFonts w:ascii="Times New Roman" w:hAnsi="Times New Roman" w:cs="Times New Roman"/>
          <w:spacing w:val="-2"/>
        </w:rPr>
        <w:t xml:space="preserve"> </w:t>
      </w:r>
      <w:r w:rsidRPr="00DC7DB8">
        <w:rPr>
          <w:rFonts w:ascii="Times New Roman" w:hAnsi="Times New Roman" w:cs="Times New Roman"/>
        </w:rPr>
        <w:t>they</w:t>
      </w:r>
      <w:r w:rsidRPr="00DC7DB8">
        <w:rPr>
          <w:rFonts w:ascii="Times New Roman" w:hAnsi="Times New Roman" w:cs="Times New Roman"/>
          <w:spacing w:val="-2"/>
        </w:rPr>
        <w:t xml:space="preserve"> </w:t>
      </w:r>
      <w:r w:rsidRPr="00DC7DB8">
        <w:rPr>
          <w:rFonts w:ascii="Times New Roman" w:hAnsi="Times New Roman" w:cs="Times New Roman"/>
        </w:rPr>
        <w:t>are</w:t>
      </w:r>
      <w:r w:rsidRPr="00DC7DB8">
        <w:rPr>
          <w:rFonts w:ascii="Times New Roman" w:hAnsi="Times New Roman" w:cs="Times New Roman"/>
          <w:spacing w:val="-3"/>
        </w:rPr>
        <w:t xml:space="preserve"> </w:t>
      </w:r>
      <w:r w:rsidRPr="00DC7DB8">
        <w:rPr>
          <w:rFonts w:ascii="Times New Roman" w:hAnsi="Times New Roman" w:cs="Times New Roman"/>
        </w:rPr>
        <w:t>meeting</w:t>
      </w:r>
      <w:r w:rsidRPr="00DC7DB8">
        <w:rPr>
          <w:rFonts w:ascii="Times New Roman" w:hAnsi="Times New Roman" w:cs="Times New Roman"/>
          <w:spacing w:val="-3"/>
        </w:rPr>
        <w:t xml:space="preserve"> </w:t>
      </w:r>
      <w:r w:rsidRPr="00DC7DB8">
        <w:rPr>
          <w:rFonts w:ascii="Times New Roman" w:hAnsi="Times New Roman" w:cs="Times New Roman"/>
        </w:rPr>
        <w:t>the</w:t>
      </w:r>
      <w:r w:rsidRPr="00DC7DB8">
        <w:rPr>
          <w:rFonts w:ascii="Times New Roman" w:hAnsi="Times New Roman" w:cs="Times New Roman"/>
          <w:spacing w:val="-3"/>
        </w:rPr>
        <w:t xml:space="preserve"> </w:t>
      </w:r>
      <w:r w:rsidRPr="00DC7DB8">
        <w:rPr>
          <w:rFonts w:ascii="Times New Roman" w:hAnsi="Times New Roman" w:cs="Times New Roman"/>
        </w:rPr>
        <w:t>demand</w:t>
      </w:r>
      <w:r w:rsidRPr="00DC7DB8">
        <w:rPr>
          <w:rFonts w:ascii="Times New Roman" w:hAnsi="Times New Roman" w:cs="Times New Roman"/>
          <w:spacing w:val="-3"/>
        </w:rPr>
        <w:t xml:space="preserve"> </w:t>
      </w:r>
      <w:r w:rsidRPr="00DC7DB8">
        <w:rPr>
          <w:rFonts w:ascii="Times New Roman" w:hAnsi="Times New Roman" w:cs="Times New Roman"/>
        </w:rPr>
        <w:t>of</w:t>
      </w:r>
      <w:r w:rsidRPr="00DC7DB8">
        <w:rPr>
          <w:rFonts w:ascii="Times New Roman" w:hAnsi="Times New Roman" w:cs="Times New Roman"/>
          <w:spacing w:val="-1"/>
        </w:rPr>
        <w:t xml:space="preserve"> </w:t>
      </w:r>
      <w:r w:rsidRPr="00DC7DB8">
        <w:rPr>
          <w:rFonts w:ascii="Times New Roman" w:hAnsi="Times New Roman" w:cs="Times New Roman"/>
        </w:rPr>
        <w:t>the</w:t>
      </w:r>
      <w:r w:rsidRPr="00DC7DB8">
        <w:rPr>
          <w:rFonts w:ascii="Times New Roman" w:hAnsi="Times New Roman" w:cs="Times New Roman"/>
          <w:spacing w:val="-52"/>
        </w:rPr>
        <w:t xml:space="preserve"> </w:t>
      </w:r>
      <w:r w:rsidRPr="00DC7DB8">
        <w:rPr>
          <w:rFonts w:ascii="Times New Roman" w:hAnsi="Times New Roman" w:cs="Times New Roman"/>
        </w:rPr>
        <w:t>911 center</w:t>
      </w:r>
      <w:r w:rsidRPr="00DC7DB8">
        <w:rPr>
          <w:rFonts w:ascii="Times New Roman" w:hAnsi="Times New Roman" w:cs="Times New Roman"/>
          <w:spacing w:val="1"/>
        </w:rPr>
        <w:t xml:space="preserve"> </w:t>
      </w:r>
      <w:r w:rsidRPr="00DC7DB8">
        <w:rPr>
          <w:rFonts w:ascii="Times New Roman" w:hAnsi="Times New Roman" w:cs="Times New Roman"/>
        </w:rPr>
        <w:t>and</w:t>
      </w:r>
      <w:r w:rsidRPr="00DC7DB8">
        <w:rPr>
          <w:rFonts w:ascii="Times New Roman" w:hAnsi="Times New Roman" w:cs="Times New Roman"/>
          <w:spacing w:val="-1"/>
        </w:rPr>
        <w:t xml:space="preserve"> </w:t>
      </w:r>
      <w:r w:rsidRPr="00DC7DB8">
        <w:rPr>
          <w:rFonts w:ascii="Times New Roman" w:hAnsi="Times New Roman" w:cs="Times New Roman"/>
        </w:rPr>
        <w:t>reports</w:t>
      </w:r>
      <w:r w:rsidRPr="00DC7DB8">
        <w:rPr>
          <w:rFonts w:ascii="Times New Roman" w:hAnsi="Times New Roman" w:cs="Times New Roman"/>
          <w:spacing w:val="-2"/>
        </w:rPr>
        <w:t xml:space="preserve"> </w:t>
      </w:r>
      <w:r w:rsidRPr="00DC7DB8">
        <w:rPr>
          <w:rFonts w:ascii="Times New Roman" w:hAnsi="Times New Roman" w:cs="Times New Roman"/>
        </w:rPr>
        <w:t>findings</w:t>
      </w:r>
      <w:r w:rsidRPr="00DC7DB8">
        <w:rPr>
          <w:rFonts w:ascii="Times New Roman" w:hAnsi="Times New Roman" w:cs="Times New Roman"/>
          <w:spacing w:val="-3"/>
        </w:rPr>
        <w:t xml:space="preserve"> </w:t>
      </w:r>
      <w:r w:rsidRPr="00DC7DB8">
        <w:rPr>
          <w:rFonts w:ascii="Times New Roman" w:hAnsi="Times New Roman" w:cs="Times New Roman"/>
        </w:rPr>
        <w:t>to</w:t>
      </w:r>
      <w:r w:rsidRPr="00DC7DB8">
        <w:rPr>
          <w:rFonts w:ascii="Times New Roman" w:hAnsi="Times New Roman" w:cs="Times New Roman"/>
          <w:spacing w:val="-3"/>
        </w:rPr>
        <w:t xml:space="preserve"> </w:t>
      </w:r>
      <w:r w:rsidRPr="00DC7DB8">
        <w:rPr>
          <w:rFonts w:ascii="Times New Roman" w:hAnsi="Times New Roman" w:cs="Times New Roman"/>
        </w:rPr>
        <w:t>the</w:t>
      </w:r>
      <w:r w:rsidRPr="00DC7DB8">
        <w:rPr>
          <w:rFonts w:ascii="Times New Roman" w:hAnsi="Times New Roman" w:cs="Times New Roman"/>
          <w:spacing w:val="-1"/>
        </w:rPr>
        <w:t xml:space="preserve"> </w:t>
      </w:r>
      <w:r w:rsidRPr="00DC7DB8">
        <w:rPr>
          <w:rFonts w:ascii="Times New Roman" w:hAnsi="Times New Roman" w:cs="Times New Roman"/>
        </w:rPr>
        <w:t>Director.</w:t>
      </w:r>
    </w:p>
    <w:p w14:paraId="7F5890AE" w14:textId="77777777" w:rsidR="005A3945" w:rsidRPr="00DC7DB8" w:rsidRDefault="005A3945">
      <w:pPr>
        <w:pStyle w:val="BodyText"/>
        <w:spacing w:before="11"/>
        <w:rPr>
          <w:rFonts w:ascii="Times New Roman" w:hAnsi="Times New Roman" w:cs="Times New Roman"/>
          <w:sz w:val="23"/>
        </w:rPr>
      </w:pPr>
    </w:p>
    <w:p w14:paraId="03B35A0D" w14:textId="77777777" w:rsidR="005A3945" w:rsidRPr="00DC7DB8" w:rsidRDefault="00DC7DB8">
      <w:pPr>
        <w:pStyle w:val="BodyText"/>
        <w:ind w:left="220" w:right="347"/>
        <w:rPr>
          <w:rFonts w:ascii="Times New Roman" w:hAnsi="Times New Roman" w:cs="Times New Roman"/>
        </w:rPr>
      </w:pPr>
      <w:r w:rsidRPr="00DC7DB8">
        <w:rPr>
          <w:rFonts w:ascii="Times New Roman" w:hAnsi="Times New Roman" w:cs="Times New Roman"/>
        </w:rPr>
        <w:t>Participates in community and other government organizations to promote the department's</w:t>
      </w:r>
      <w:r w:rsidRPr="00DC7DB8">
        <w:rPr>
          <w:rFonts w:ascii="Times New Roman" w:hAnsi="Times New Roman" w:cs="Times New Roman"/>
          <w:spacing w:val="-52"/>
        </w:rPr>
        <w:t xml:space="preserve"> </w:t>
      </w:r>
      <w:r w:rsidRPr="00DC7DB8">
        <w:rPr>
          <w:rFonts w:ascii="Times New Roman" w:hAnsi="Times New Roman" w:cs="Times New Roman"/>
        </w:rPr>
        <w:t>image and</w:t>
      </w:r>
      <w:r w:rsidRPr="00DC7DB8">
        <w:rPr>
          <w:rFonts w:ascii="Times New Roman" w:hAnsi="Times New Roman" w:cs="Times New Roman"/>
          <w:spacing w:val="-1"/>
        </w:rPr>
        <w:t xml:space="preserve"> </w:t>
      </w:r>
      <w:r w:rsidRPr="00DC7DB8">
        <w:rPr>
          <w:rFonts w:ascii="Times New Roman" w:hAnsi="Times New Roman" w:cs="Times New Roman"/>
        </w:rPr>
        <w:t>programs</w:t>
      </w:r>
      <w:r w:rsidRPr="00DC7DB8">
        <w:rPr>
          <w:rFonts w:ascii="Times New Roman" w:hAnsi="Times New Roman" w:cs="Times New Roman"/>
          <w:spacing w:val="-2"/>
        </w:rPr>
        <w:t xml:space="preserve"> </w:t>
      </w:r>
      <w:r w:rsidRPr="00DC7DB8">
        <w:rPr>
          <w:rFonts w:ascii="Times New Roman" w:hAnsi="Times New Roman" w:cs="Times New Roman"/>
        </w:rPr>
        <w:t>and</w:t>
      </w:r>
      <w:r w:rsidRPr="00DC7DB8">
        <w:rPr>
          <w:rFonts w:ascii="Times New Roman" w:hAnsi="Times New Roman" w:cs="Times New Roman"/>
          <w:spacing w:val="-1"/>
        </w:rPr>
        <w:t xml:space="preserve"> </w:t>
      </w:r>
      <w:r w:rsidRPr="00DC7DB8">
        <w:rPr>
          <w:rFonts w:ascii="Times New Roman" w:hAnsi="Times New Roman" w:cs="Times New Roman"/>
        </w:rPr>
        <w:t>to</w:t>
      </w:r>
      <w:r w:rsidRPr="00DC7DB8">
        <w:rPr>
          <w:rFonts w:ascii="Times New Roman" w:hAnsi="Times New Roman" w:cs="Times New Roman"/>
          <w:spacing w:val="-2"/>
        </w:rPr>
        <w:t xml:space="preserve"> </w:t>
      </w:r>
      <w:r w:rsidRPr="00DC7DB8">
        <w:rPr>
          <w:rFonts w:ascii="Times New Roman" w:hAnsi="Times New Roman" w:cs="Times New Roman"/>
        </w:rPr>
        <w:t>coordinate related</w:t>
      </w:r>
      <w:r w:rsidRPr="00DC7DB8">
        <w:rPr>
          <w:rFonts w:ascii="Times New Roman" w:hAnsi="Times New Roman" w:cs="Times New Roman"/>
          <w:spacing w:val="1"/>
        </w:rPr>
        <w:t xml:space="preserve"> </w:t>
      </w:r>
      <w:r w:rsidRPr="00DC7DB8">
        <w:rPr>
          <w:rFonts w:ascii="Times New Roman" w:hAnsi="Times New Roman" w:cs="Times New Roman"/>
        </w:rPr>
        <w:t>services.</w:t>
      </w:r>
    </w:p>
    <w:p w14:paraId="12925B80" w14:textId="77777777" w:rsidR="005A3945" w:rsidRPr="00DC7DB8" w:rsidRDefault="005A3945">
      <w:pPr>
        <w:pStyle w:val="BodyText"/>
        <w:rPr>
          <w:rFonts w:ascii="Times New Roman" w:hAnsi="Times New Roman" w:cs="Times New Roman"/>
        </w:rPr>
      </w:pPr>
    </w:p>
    <w:p w14:paraId="13CCE883" w14:textId="77777777" w:rsidR="005A3945" w:rsidRPr="00DC7DB8" w:rsidRDefault="00DC7DB8">
      <w:pPr>
        <w:pStyle w:val="BodyText"/>
        <w:ind w:left="220"/>
        <w:rPr>
          <w:rFonts w:ascii="Times New Roman" w:hAnsi="Times New Roman" w:cs="Times New Roman"/>
        </w:rPr>
      </w:pPr>
      <w:r w:rsidRPr="00DC7DB8">
        <w:rPr>
          <w:rFonts w:ascii="Times New Roman" w:hAnsi="Times New Roman" w:cs="Times New Roman"/>
        </w:rPr>
        <w:t>Responsible</w:t>
      </w:r>
      <w:r w:rsidRPr="00DC7DB8">
        <w:rPr>
          <w:rFonts w:ascii="Times New Roman" w:hAnsi="Times New Roman" w:cs="Times New Roman"/>
          <w:spacing w:val="-4"/>
        </w:rPr>
        <w:t xml:space="preserve"> </w:t>
      </w:r>
      <w:r w:rsidRPr="00DC7DB8">
        <w:rPr>
          <w:rFonts w:ascii="Times New Roman" w:hAnsi="Times New Roman" w:cs="Times New Roman"/>
        </w:rPr>
        <w:t>for</w:t>
      </w:r>
      <w:r w:rsidRPr="00DC7DB8">
        <w:rPr>
          <w:rFonts w:ascii="Times New Roman" w:hAnsi="Times New Roman" w:cs="Times New Roman"/>
          <w:spacing w:val="-2"/>
        </w:rPr>
        <w:t xml:space="preserve"> </w:t>
      </w:r>
      <w:r w:rsidRPr="00DC7DB8">
        <w:rPr>
          <w:rFonts w:ascii="Times New Roman" w:hAnsi="Times New Roman" w:cs="Times New Roman"/>
        </w:rPr>
        <w:t>coordinating</w:t>
      </w:r>
      <w:r w:rsidRPr="00DC7DB8">
        <w:rPr>
          <w:rFonts w:ascii="Times New Roman" w:hAnsi="Times New Roman" w:cs="Times New Roman"/>
          <w:spacing w:val="-3"/>
        </w:rPr>
        <w:t xml:space="preserve"> </w:t>
      </w:r>
      <w:r w:rsidRPr="00DC7DB8">
        <w:rPr>
          <w:rFonts w:ascii="Times New Roman" w:hAnsi="Times New Roman" w:cs="Times New Roman"/>
        </w:rPr>
        <w:t>and</w:t>
      </w:r>
      <w:r w:rsidRPr="00DC7DB8">
        <w:rPr>
          <w:rFonts w:ascii="Times New Roman" w:hAnsi="Times New Roman" w:cs="Times New Roman"/>
          <w:spacing w:val="-4"/>
        </w:rPr>
        <w:t xml:space="preserve"> </w:t>
      </w:r>
      <w:r w:rsidRPr="00DC7DB8">
        <w:rPr>
          <w:rFonts w:ascii="Times New Roman" w:hAnsi="Times New Roman" w:cs="Times New Roman"/>
        </w:rPr>
        <w:t>administration</w:t>
      </w:r>
      <w:r w:rsidRPr="00DC7DB8">
        <w:rPr>
          <w:rFonts w:ascii="Times New Roman" w:hAnsi="Times New Roman" w:cs="Times New Roman"/>
          <w:spacing w:val="-4"/>
        </w:rPr>
        <w:t xml:space="preserve"> </w:t>
      </w:r>
      <w:r w:rsidRPr="00DC7DB8">
        <w:rPr>
          <w:rFonts w:ascii="Times New Roman" w:hAnsi="Times New Roman" w:cs="Times New Roman"/>
        </w:rPr>
        <w:t>of</w:t>
      </w:r>
      <w:r w:rsidRPr="00DC7DB8">
        <w:rPr>
          <w:rFonts w:ascii="Times New Roman" w:hAnsi="Times New Roman" w:cs="Times New Roman"/>
          <w:spacing w:val="-1"/>
        </w:rPr>
        <w:t xml:space="preserve"> </w:t>
      </w:r>
      <w:r w:rsidRPr="00DC7DB8">
        <w:rPr>
          <w:rFonts w:ascii="Times New Roman" w:hAnsi="Times New Roman" w:cs="Times New Roman"/>
        </w:rPr>
        <w:t>all</w:t>
      </w:r>
      <w:r w:rsidRPr="00DC7DB8">
        <w:rPr>
          <w:rFonts w:ascii="Times New Roman" w:hAnsi="Times New Roman" w:cs="Times New Roman"/>
          <w:spacing w:val="-5"/>
        </w:rPr>
        <w:t xml:space="preserve"> </w:t>
      </w:r>
      <w:r w:rsidRPr="00DC7DB8">
        <w:rPr>
          <w:rFonts w:ascii="Times New Roman" w:hAnsi="Times New Roman" w:cs="Times New Roman"/>
        </w:rPr>
        <w:t>leaves</w:t>
      </w:r>
      <w:r w:rsidRPr="00DC7DB8">
        <w:rPr>
          <w:rFonts w:ascii="Times New Roman" w:hAnsi="Times New Roman" w:cs="Times New Roman"/>
          <w:spacing w:val="-5"/>
        </w:rPr>
        <w:t xml:space="preserve"> </w:t>
      </w:r>
      <w:r w:rsidRPr="00DC7DB8">
        <w:rPr>
          <w:rFonts w:ascii="Times New Roman" w:hAnsi="Times New Roman" w:cs="Times New Roman"/>
        </w:rPr>
        <w:t>of</w:t>
      </w:r>
      <w:r w:rsidRPr="00DC7DB8">
        <w:rPr>
          <w:rFonts w:ascii="Times New Roman" w:hAnsi="Times New Roman" w:cs="Times New Roman"/>
          <w:spacing w:val="-4"/>
        </w:rPr>
        <w:t xml:space="preserve"> </w:t>
      </w:r>
      <w:r w:rsidRPr="00DC7DB8">
        <w:rPr>
          <w:rFonts w:ascii="Times New Roman" w:hAnsi="Times New Roman" w:cs="Times New Roman"/>
        </w:rPr>
        <w:t>absence,</w:t>
      </w:r>
      <w:r w:rsidRPr="00DC7DB8">
        <w:rPr>
          <w:rFonts w:ascii="Times New Roman" w:hAnsi="Times New Roman" w:cs="Times New Roman"/>
          <w:spacing w:val="-2"/>
        </w:rPr>
        <w:t xml:space="preserve"> </w:t>
      </w:r>
      <w:r w:rsidRPr="00DC7DB8">
        <w:rPr>
          <w:rFonts w:ascii="Times New Roman" w:hAnsi="Times New Roman" w:cs="Times New Roman"/>
        </w:rPr>
        <w:t>including</w:t>
      </w:r>
      <w:r w:rsidRPr="00DC7DB8">
        <w:rPr>
          <w:rFonts w:ascii="Times New Roman" w:hAnsi="Times New Roman" w:cs="Times New Roman"/>
          <w:spacing w:val="-3"/>
        </w:rPr>
        <w:t xml:space="preserve"> </w:t>
      </w:r>
      <w:r w:rsidRPr="00DC7DB8">
        <w:rPr>
          <w:rFonts w:ascii="Times New Roman" w:hAnsi="Times New Roman" w:cs="Times New Roman"/>
        </w:rPr>
        <w:t>all</w:t>
      </w:r>
      <w:r w:rsidRPr="00DC7DB8">
        <w:rPr>
          <w:rFonts w:ascii="Times New Roman" w:hAnsi="Times New Roman" w:cs="Times New Roman"/>
          <w:spacing w:val="-5"/>
        </w:rPr>
        <w:t xml:space="preserve"> </w:t>
      </w:r>
      <w:r w:rsidRPr="00DC7DB8">
        <w:rPr>
          <w:rFonts w:ascii="Times New Roman" w:hAnsi="Times New Roman" w:cs="Times New Roman"/>
        </w:rPr>
        <w:t>FMLA</w:t>
      </w:r>
      <w:r w:rsidRPr="00DC7DB8">
        <w:rPr>
          <w:rFonts w:ascii="Times New Roman" w:hAnsi="Times New Roman" w:cs="Times New Roman"/>
          <w:spacing w:val="-51"/>
        </w:rPr>
        <w:t xml:space="preserve"> </w:t>
      </w:r>
      <w:r w:rsidRPr="00DC7DB8">
        <w:rPr>
          <w:rFonts w:ascii="Times New Roman" w:hAnsi="Times New Roman" w:cs="Times New Roman"/>
        </w:rPr>
        <w:t>leaves,</w:t>
      </w:r>
      <w:r w:rsidRPr="00DC7DB8">
        <w:rPr>
          <w:rFonts w:ascii="Times New Roman" w:hAnsi="Times New Roman" w:cs="Times New Roman"/>
          <w:spacing w:val="-1"/>
        </w:rPr>
        <w:t xml:space="preserve"> </w:t>
      </w:r>
      <w:r w:rsidRPr="00DC7DB8">
        <w:rPr>
          <w:rFonts w:ascii="Times New Roman" w:hAnsi="Times New Roman" w:cs="Times New Roman"/>
        </w:rPr>
        <w:t>in</w:t>
      </w:r>
      <w:r w:rsidRPr="00DC7DB8">
        <w:rPr>
          <w:rFonts w:ascii="Times New Roman" w:hAnsi="Times New Roman" w:cs="Times New Roman"/>
          <w:spacing w:val="-2"/>
        </w:rPr>
        <w:t xml:space="preserve"> </w:t>
      </w:r>
      <w:r w:rsidRPr="00DC7DB8">
        <w:rPr>
          <w:rFonts w:ascii="Times New Roman" w:hAnsi="Times New Roman" w:cs="Times New Roman"/>
        </w:rPr>
        <w:t>coopera</w:t>
      </w:r>
      <w:r w:rsidRPr="00DC7DB8">
        <w:rPr>
          <w:rFonts w:ascii="Times New Roman" w:hAnsi="Times New Roman" w:cs="Times New Roman"/>
        </w:rPr>
        <w:t>tion</w:t>
      </w:r>
      <w:r w:rsidRPr="00DC7DB8">
        <w:rPr>
          <w:rFonts w:ascii="Times New Roman" w:hAnsi="Times New Roman" w:cs="Times New Roman"/>
          <w:spacing w:val="2"/>
        </w:rPr>
        <w:t xml:space="preserve"> </w:t>
      </w:r>
      <w:r w:rsidRPr="00DC7DB8">
        <w:rPr>
          <w:rFonts w:ascii="Times New Roman" w:hAnsi="Times New Roman" w:cs="Times New Roman"/>
        </w:rPr>
        <w:t>with</w:t>
      </w:r>
      <w:r w:rsidRPr="00DC7DB8">
        <w:rPr>
          <w:rFonts w:ascii="Times New Roman" w:hAnsi="Times New Roman" w:cs="Times New Roman"/>
          <w:spacing w:val="-2"/>
        </w:rPr>
        <w:t xml:space="preserve"> </w:t>
      </w:r>
      <w:r w:rsidRPr="00DC7DB8">
        <w:rPr>
          <w:rFonts w:ascii="Times New Roman" w:hAnsi="Times New Roman" w:cs="Times New Roman"/>
        </w:rPr>
        <w:t>the</w:t>
      </w:r>
      <w:r w:rsidRPr="00DC7DB8">
        <w:rPr>
          <w:rFonts w:ascii="Times New Roman" w:hAnsi="Times New Roman" w:cs="Times New Roman"/>
          <w:spacing w:val="3"/>
        </w:rPr>
        <w:t xml:space="preserve"> </w:t>
      </w:r>
      <w:r w:rsidRPr="00DC7DB8">
        <w:rPr>
          <w:rFonts w:ascii="Times New Roman" w:hAnsi="Times New Roman" w:cs="Times New Roman"/>
        </w:rPr>
        <w:t>911 Accounting</w:t>
      </w:r>
      <w:r w:rsidRPr="00DC7DB8">
        <w:rPr>
          <w:rFonts w:ascii="Times New Roman" w:hAnsi="Times New Roman" w:cs="Times New Roman"/>
          <w:spacing w:val="-1"/>
        </w:rPr>
        <w:t xml:space="preserve"> </w:t>
      </w:r>
      <w:r w:rsidRPr="00DC7DB8">
        <w:rPr>
          <w:rFonts w:ascii="Times New Roman" w:hAnsi="Times New Roman" w:cs="Times New Roman"/>
        </w:rPr>
        <w:t>and</w:t>
      </w:r>
      <w:r w:rsidRPr="00DC7DB8">
        <w:rPr>
          <w:rFonts w:ascii="Times New Roman" w:hAnsi="Times New Roman" w:cs="Times New Roman"/>
          <w:spacing w:val="1"/>
        </w:rPr>
        <w:t xml:space="preserve"> </w:t>
      </w:r>
      <w:r w:rsidRPr="00DC7DB8">
        <w:rPr>
          <w:rFonts w:ascii="Times New Roman" w:hAnsi="Times New Roman" w:cs="Times New Roman"/>
        </w:rPr>
        <w:t>Benefits</w:t>
      </w:r>
      <w:r w:rsidRPr="00DC7DB8">
        <w:rPr>
          <w:rFonts w:ascii="Times New Roman" w:hAnsi="Times New Roman" w:cs="Times New Roman"/>
          <w:spacing w:val="-3"/>
        </w:rPr>
        <w:t xml:space="preserve"> </w:t>
      </w:r>
      <w:r w:rsidRPr="00DC7DB8">
        <w:rPr>
          <w:rFonts w:ascii="Times New Roman" w:hAnsi="Times New Roman" w:cs="Times New Roman"/>
        </w:rPr>
        <w:t>Manager.</w:t>
      </w:r>
    </w:p>
    <w:p w14:paraId="3700A71B" w14:textId="77777777" w:rsidR="005A3945" w:rsidRPr="00DC7DB8" w:rsidRDefault="005A3945">
      <w:pPr>
        <w:pStyle w:val="BodyText"/>
        <w:rPr>
          <w:rFonts w:ascii="Times New Roman" w:hAnsi="Times New Roman" w:cs="Times New Roman"/>
        </w:rPr>
      </w:pPr>
    </w:p>
    <w:p w14:paraId="2F179585" w14:textId="77777777" w:rsidR="005A3945" w:rsidRPr="00DC7DB8" w:rsidRDefault="00DC7DB8">
      <w:pPr>
        <w:pStyle w:val="BodyText"/>
        <w:ind w:left="220"/>
        <w:rPr>
          <w:rFonts w:ascii="Times New Roman" w:hAnsi="Times New Roman" w:cs="Times New Roman"/>
        </w:rPr>
      </w:pPr>
      <w:r w:rsidRPr="00DC7DB8">
        <w:rPr>
          <w:rFonts w:ascii="Times New Roman" w:hAnsi="Times New Roman" w:cs="Times New Roman"/>
        </w:rPr>
        <w:t>Consults</w:t>
      </w:r>
      <w:r w:rsidRPr="00DC7DB8">
        <w:rPr>
          <w:rFonts w:ascii="Times New Roman" w:hAnsi="Times New Roman" w:cs="Times New Roman"/>
          <w:spacing w:val="-5"/>
        </w:rPr>
        <w:t xml:space="preserve"> </w:t>
      </w:r>
      <w:r w:rsidRPr="00DC7DB8">
        <w:rPr>
          <w:rFonts w:ascii="Times New Roman" w:hAnsi="Times New Roman" w:cs="Times New Roman"/>
        </w:rPr>
        <w:t>legal</w:t>
      </w:r>
      <w:r w:rsidRPr="00DC7DB8">
        <w:rPr>
          <w:rFonts w:ascii="Times New Roman" w:hAnsi="Times New Roman" w:cs="Times New Roman"/>
          <w:spacing w:val="-1"/>
        </w:rPr>
        <w:t xml:space="preserve"> </w:t>
      </w:r>
      <w:r w:rsidRPr="00DC7DB8">
        <w:rPr>
          <w:rFonts w:ascii="Times New Roman" w:hAnsi="Times New Roman" w:cs="Times New Roman"/>
        </w:rPr>
        <w:t>counsel</w:t>
      </w:r>
      <w:r w:rsidRPr="00DC7DB8">
        <w:rPr>
          <w:rFonts w:ascii="Times New Roman" w:hAnsi="Times New Roman" w:cs="Times New Roman"/>
          <w:spacing w:val="-5"/>
        </w:rPr>
        <w:t xml:space="preserve"> </w:t>
      </w:r>
      <w:r w:rsidRPr="00DC7DB8">
        <w:rPr>
          <w:rFonts w:ascii="Times New Roman" w:hAnsi="Times New Roman" w:cs="Times New Roman"/>
        </w:rPr>
        <w:t>to</w:t>
      </w:r>
      <w:r w:rsidRPr="00DC7DB8">
        <w:rPr>
          <w:rFonts w:ascii="Times New Roman" w:hAnsi="Times New Roman" w:cs="Times New Roman"/>
          <w:spacing w:val="-4"/>
        </w:rPr>
        <w:t xml:space="preserve"> </w:t>
      </w:r>
      <w:r w:rsidRPr="00DC7DB8">
        <w:rPr>
          <w:rFonts w:ascii="Times New Roman" w:hAnsi="Times New Roman" w:cs="Times New Roman"/>
        </w:rPr>
        <w:t>ensure</w:t>
      </w:r>
      <w:r w:rsidRPr="00DC7DB8">
        <w:rPr>
          <w:rFonts w:ascii="Times New Roman" w:hAnsi="Times New Roman" w:cs="Times New Roman"/>
          <w:spacing w:val="-3"/>
        </w:rPr>
        <w:t xml:space="preserve"> </w:t>
      </w:r>
      <w:r w:rsidRPr="00DC7DB8">
        <w:rPr>
          <w:rFonts w:ascii="Times New Roman" w:hAnsi="Times New Roman" w:cs="Times New Roman"/>
        </w:rPr>
        <w:t>that</w:t>
      </w:r>
      <w:r w:rsidRPr="00DC7DB8">
        <w:rPr>
          <w:rFonts w:ascii="Times New Roman" w:hAnsi="Times New Roman" w:cs="Times New Roman"/>
          <w:spacing w:val="-4"/>
        </w:rPr>
        <w:t xml:space="preserve"> </w:t>
      </w:r>
      <w:r w:rsidRPr="00DC7DB8">
        <w:rPr>
          <w:rFonts w:ascii="Times New Roman" w:hAnsi="Times New Roman" w:cs="Times New Roman"/>
        </w:rPr>
        <w:t>policies</w:t>
      </w:r>
      <w:r w:rsidRPr="00DC7DB8">
        <w:rPr>
          <w:rFonts w:ascii="Times New Roman" w:hAnsi="Times New Roman" w:cs="Times New Roman"/>
          <w:spacing w:val="-2"/>
        </w:rPr>
        <w:t xml:space="preserve"> </w:t>
      </w:r>
      <w:r w:rsidRPr="00DC7DB8">
        <w:rPr>
          <w:rFonts w:ascii="Times New Roman" w:hAnsi="Times New Roman" w:cs="Times New Roman"/>
        </w:rPr>
        <w:t>comply</w:t>
      </w:r>
      <w:r w:rsidRPr="00DC7DB8">
        <w:rPr>
          <w:rFonts w:ascii="Times New Roman" w:hAnsi="Times New Roman" w:cs="Times New Roman"/>
          <w:spacing w:val="-2"/>
        </w:rPr>
        <w:t xml:space="preserve"> </w:t>
      </w:r>
      <w:r w:rsidRPr="00DC7DB8">
        <w:rPr>
          <w:rFonts w:ascii="Times New Roman" w:hAnsi="Times New Roman" w:cs="Times New Roman"/>
        </w:rPr>
        <w:t>with</w:t>
      </w:r>
      <w:r w:rsidRPr="00DC7DB8">
        <w:rPr>
          <w:rFonts w:ascii="Times New Roman" w:hAnsi="Times New Roman" w:cs="Times New Roman"/>
          <w:spacing w:val="-4"/>
        </w:rPr>
        <w:t xml:space="preserve"> </w:t>
      </w:r>
      <w:r w:rsidRPr="00DC7DB8">
        <w:rPr>
          <w:rFonts w:ascii="Times New Roman" w:hAnsi="Times New Roman" w:cs="Times New Roman"/>
        </w:rPr>
        <w:t>federal</w:t>
      </w:r>
      <w:r w:rsidRPr="00DC7DB8">
        <w:rPr>
          <w:rFonts w:ascii="Times New Roman" w:hAnsi="Times New Roman" w:cs="Times New Roman"/>
          <w:spacing w:val="-4"/>
        </w:rPr>
        <w:t xml:space="preserve"> </w:t>
      </w:r>
      <w:r w:rsidRPr="00DC7DB8">
        <w:rPr>
          <w:rFonts w:ascii="Times New Roman" w:hAnsi="Times New Roman" w:cs="Times New Roman"/>
        </w:rPr>
        <w:t>and</w:t>
      </w:r>
      <w:r w:rsidRPr="00DC7DB8">
        <w:rPr>
          <w:rFonts w:ascii="Times New Roman" w:hAnsi="Times New Roman" w:cs="Times New Roman"/>
          <w:spacing w:val="-2"/>
        </w:rPr>
        <w:t xml:space="preserve"> </w:t>
      </w:r>
      <w:r w:rsidRPr="00DC7DB8">
        <w:rPr>
          <w:rFonts w:ascii="Times New Roman" w:hAnsi="Times New Roman" w:cs="Times New Roman"/>
        </w:rPr>
        <w:t>state</w:t>
      </w:r>
      <w:r w:rsidRPr="00DC7DB8">
        <w:rPr>
          <w:rFonts w:ascii="Times New Roman" w:hAnsi="Times New Roman" w:cs="Times New Roman"/>
          <w:spacing w:val="-1"/>
        </w:rPr>
        <w:t xml:space="preserve"> </w:t>
      </w:r>
      <w:r w:rsidRPr="00DC7DB8">
        <w:rPr>
          <w:rFonts w:ascii="Times New Roman" w:hAnsi="Times New Roman" w:cs="Times New Roman"/>
        </w:rPr>
        <w:t>law.</w:t>
      </w:r>
    </w:p>
    <w:p w14:paraId="36CFD992" w14:textId="77777777" w:rsidR="005A3945" w:rsidRPr="00DC7DB8" w:rsidRDefault="005A3945">
      <w:pPr>
        <w:pStyle w:val="BodyText"/>
        <w:spacing w:before="12"/>
        <w:rPr>
          <w:rFonts w:ascii="Times New Roman" w:hAnsi="Times New Roman" w:cs="Times New Roman"/>
          <w:sz w:val="23"/>
        </w:rPr>
      </w:pPr>
    </w:p>
    <w:p w14:paraId="5EDA901A" w14:textId="77777777" w:rsidR="005A3945" w:rsidRPr="00DC7DB8" w:rsidRDefault="00DC7DB8">
      <w:pPr>
        <w:pStyle w:val="BodyText"/>
        <w:ind w:left="220"/>
        <w:rPr>
          <w:rFonts w:ascii="Times New Roman" w:hAnsi="Times New Roman" w:cs="Times New Roman"/>
        </w:rPr>
      </w:pPr>
      <w:r w:rsidRPr="00DC7DB8">
        <w:rPr>
          <w:rFonts w:ascii="Times New Roman" w:hAnsi="Times New Roman" w:cs="Times New Roman"/>
        </w:rPr>
        <w:t>Investigates,</w:t>
      </w:r>
      <w:r w:rsidRPr="00DC7DB8">
        <w:rPr>
          <w:rFonts w:ascii="Times New Roman" w:hAnsi="Times New Roman" w:cs="Times New Roman"/>
          <w:spacing w:val="-3"/>
        </w:rPr>
        <w:t xml:space="preserve"> </w:t>
      </w:r>
      <w:r w:rsidRPr="00DC7DB8">
        <w:rPr>
          <w:rFonts w:ascii="Times New Roman" w:hAnsi="Times New Roman" w:cs="Times New Roman"/>
        </w:rPr>
        <w:t>reports</w:t>
      </w:r>
      <w:r w:rsidRPr="00DC7DB8">
        <w:rPr>
          <w:rFonts w:ascii="Times New Roman" w:hAnsi="Times New Roman" w:cs="Times New Roman"/>
          <w:spacing w:val="-3"/>
        </w:rPr>
        <w:t xml:space="preserve"> </w:t>
      </w:r>
      <w:r w:rsidRPr="00DC7DB8">
        <w:rPr>
          <w:rFonts w:ascii="Times New Roman" w:hAnsi="Times New Roman" w:cs="Times New Roman"/>
        </w:rPr>
        <w:t>and</w:t>
      </w:r>
      <w:r w:rsidRPr="00DC7DB8">
        <w:rPr>
          <w:rFonts w:ascii="Times New Roman" w:hAnsi="Times New Roman" w:cs="Times New Roman"/>
          <w:spacing w:val="-4"/>
        </w:rPr>
        <w:t xml:space="preserve"> </w:t>
      </w:r>
      <w:r w:rsidRPr="00DC7DB8">
        <w:rPr>
          <w:rFonts w:ascii="Times New Roman" w:hAnsi="Times New Roman" w:cs="Times New Roman"/>
        </w:rPr>
        <w:t>resolves</w:t>
      </w:r>
      <w:r w:rsidRPr="00DC7DB8">
        <w:rPr>
          <w:rFonts w:ascii="Times New Roman" w:hAnsi="Times New Roman" w:cs="Times New Roman"/>
          <w:spacing w:val="-3"/>
        </w:rPr>
        <w:t xml:space="preserve"> </w:t>
      </w:r>
      <w:r w:rsidRPr="00DC7DB8">
        <w:rPr>
          <w:rFonts w:ascii="Times New Roman" w:hAnsi="Times New Roman" w:cs="Times New Roman"/>
        </w:rPr>
        <w:t>sensitive</w:t>
      </w:r>
      <w:r w:rsidRPr="00DC7DB8">
        <w:rPr>
          <w:rFonts w:ascii="Times New Roman" w:hAnsi="Times New Roman" w:cs="Times New Roman"/>
          <w:spacing w:val="-5"/>
        </w:rPr>
        <w:t xml:space="preserve"> </w:t>
      </w:r>
      <w:r w:rsidRPr="00DC7DB8">
        <w:rPr>
          <w:rFonts w:ascii="Times New Roman" w:hAnsi="Times New Roman" w:cs="Times New Roman"/>
        </w:rPr>
        <w:t>or</w:t>
      </w:r>
      <w:r w:rsidRPr="00DC7DB8">
        <w:rPr>
          <w:rFonts w:ascii="Times New Roman" w:hAnsi="Times New Roman" w:cs="Times New Roman"/>
          <w:spacing w:val="-4"/>
        </w:rPr>
        <w:t xml:space="preserve"> </w:t>
      </w:r>
      <w:r w:rsidRPr="00DC7DB8">
        <w:rPr>
          <w:rFonts w:ascii="Times New Roman" w:hAnsi="Times New Roman" w:cs="Times New Roman"/>
        </w:rPr>
        <w:t>complex</w:t>
      </w:r>
      <w:r w:rsidRPr="00DC7DB8">
        <w:rPr>
          <w:rFonts w:ascii="Times New Roman" w:hAnsi="Times New Roman" w:cs="Times New Roman"/>
          <w:spacing w:val="-3"/>
        </w:rPr>
        <w:t xml:space="preserve"> </w:t>
      </w:r>
      <w:r w:rsidRPr="00DC7DB8">
        <w:rPr>
          <w:rFonts w:ascii="Times New Roman" w:hAnsi="Times New Roman" w:cs="Times New Roman"/>
        </w:rPr>
        <w:t>complaints</w:t>
      </w:r>
      <w:r w:rsidRPr="00DC7DB8">
        <w:rPr>
          <w:rFonts w:ascii="Times New Roman" w:hAnsi="Times New Roman" w:cs="Times New Roman"/>
          <w:spacing w:val="-3"/>
        </w:rPr>
        <w:t xml:space="preserve"> </w:t>
      </w:r>
      <w:r w:rsidRPr="00DC7DB8">
        <w:rPr>
          <w:rFonts w:ascii="Times New Roman" w:hAnsi="Times New Roman" w:cs="Times New Roman"/>
        </w:rPr>
        <w:t>in</w:t>
      </w:r>
      <w:r w:rsidRPr="00DC7DB8">
        <w:rPr>
          <w:rFonts w:ascii="Times New Roman" w:hAnsi="Times New Roman" w:cs="Times New Roman"/>
          <w:spacing w:val="-4"/>
        </w:rPr>
        <w:t xml:space="preserve"> </w:t>
      </w:r>
      <w:r w:rsidRPr="00DC7DB8">
        <w:rPr>
          <w:rFonts w:ascii="Times New Roman" w:hAnsi="Times New Roman" w:cs="Times New Roman"/>
        </w:rPr>
        <w:t>cooperation</w:t>
      </w:r>
      <w:r w:rsidRPr="00DC7DB8">
        <w:rPr>
          <w:rFonts w:ascii="Times New Roman" w:hAnsi="Times New Roman" w:cs="Times New Roman"/>
          <w:spacing w:val="-4"/>
        </w:rPr>
        <w:t xml:space="preserve"> </w:t>
      </w:r>
      <w:r w:rsidRPr="00DC7DB8">
        <w:rPr>
          <w:rFonts w:ascii="Times New Roman" w:hAnsi="Times New Roman" w:cs="Times New Roman"/>
        </w:rPr>
        <w:t>with</w:t>
      </w:r>
      <w:r w:rsidRPr="00DC7DB8">
        <w:rPr>
          <w:rFonts w:ascii="Times New Roman" w:hAnsi="Times New Roman" w:cs="Times New Roman"/>
          <w:spacing w:val="-4"/>
        </w:rPr>
        <w:t xml:space="preserve"> </w:t>
      </w:r>
      <w:r w:rsidRPr="00DC7DB8">
        <w:rPr>
          <w:rFonts w:ascii="Times New Roman" w:hAnsi="Times New Roman" w:cs="Times New Roman"/>
        </w:rPr>
        <w:t>the</w:t>
      </w:r>
      <w:r w:rsidRPr="00DC7DB8">
        <w:rPr>
          <w:rFonts w:ascii="Times New Roman" w:hAnsi="Times New Roman" w:cs="Times New Roman"/>
          <w:spacing w:val="-51"/>
        </w:rPr>
        <w:t xml:space="preserve"> </w:t>
      </w:r>
      <w:r w:rsidRPr="00DC7DB8">
        <w:rPr>
          <w:rFonts w:ascii="Times New Roman" w:hAnsi="Times New Roman" w:cs="Times New Roman"/>
        </w:rPr>
        <w:t>Director.</w:t>
      </w:r>
    </w:p>
    <w:p w14:paraId="01D71C07" w14:textId="77777777" w:rsidR="005A3945" w:rsidRPr="00DC7DB8" w:rsidRDefault="005A3945">
      <w:pPr>
        <w:pStyle w:val="BodyText"/>
        <w:spacing w:before="2"/>
        <w:rPr>
          <w:rFonts w:ascii="Times New Roman" w:hAnsi="Times New Roman" w:cs="Times New Roman"/>
        </w:rPr>
      </w:pPr>
    </w:p>
    <w:p w14:paraId="345ADF35" w14:textId="77777777" w:rsidR="005A3945" w:rsidRPr="00DC7DB8" w:rsidRDefault="00DC7DB8">
      <w:pPr>
        <w:pStyle w:val="BodyText"/>
        <w:ind w:left="220" w:right="791"/>
        <w:rPr>
          <w:rFonts w:ascii="Times New Roman" w:hAnsi="Times New Roman" w:cs="Times New Roman"/>
        </w:rPr>
      </w:pPr>
      <w:r w:rsidRPr="00DC7DB8">
        <w:rPr>
          <w:rFonts w:ascii="Times New Roman" w:hAnsi="Times New Roman" w:cs="Times New Roman"/>
        </w:rPr>
        <w:t>Collaborates with the necessary local officials, public safety officials, advisory boards and</w:t>
      </w:r>
      <w:r w:rsidRPr="00DC7DB8">
        <w:rPr>
          <w:rFonts w:ascii="Times New Roman" w:hAnsi="Times New Roman" w:cs="Times New Roman"/>
          <w:spacing w:val="-52"/>
        </w:rPr>
        <w:t xml:space="preserve"> </w:t>
      </w:r>
      <w:r w:rsidRPr="00DC7DB8">
        <w:rPr>
          <w:rFonts w:ascii="Times New Roman" w:hAnsi="Times New Roman" w:cs="Times New Roman"/>
        </w:rPr>
        <w:t>committees.</w:t>
      </w:r>
    </w:p>
    <w:p w14:paraId="1D31C39C" w14:textId="77777777" w:rsidR="005A3945" w:rsidRPr="00DC7DB8" w:rsidRDefault="005A3945">
      <w:pPr>
        <w:pStyle w:val="BodyText"/>
        <w:spacing w:before="11"/>
        <w:rPr>
          <w:rFonts w:ascii="Times New Roman" w:hAnsi="Times New Roman" w:cs="Times New Roman"/>
          <w:sz w:val="23"/>
        </w:rPr>
      </w:pPr>
    </w:p>
    <w:p w14:paraId="1929E980" w14:textId="58F1BDE8" w:rsidR="005A3945" w:rsidRPr="00DC7DB8" w:rsidRDefault="00DC7DB8">
      <w:pPr>
        <w:pStyle w:val="BodyText"/>
        <w:ind w:left="220" w:right="217"/>
        <w:rPr>
          <w:rFonts w:ascii="Times New Roman" w:hAnsi="Times New Roman" w:cs="Times New Roman"/>
        </w:rPr>
      </w:pPr>
      <w:r w:rsidRPr="00DC7DB8">
        <w:rPr>
          <w:rFonts w:ascii="Times New Roman" w:hAnsi="Times New Roman" w:cs="Times New Roman"/>
        </w:rPr>
        <w:t xml:space="preserve">Assists the Director with overall operations and functions of the </w:t>
      </w:r>
      <w:r>
        <w:rPr>
          <w:rFonts w:ascii="Times New Roman" w:hAnsi="Times New Roman" w:cs="Times New Roman"/>
        </w:rPr>
        <w:t>Large</w:t>
      </w:r>
      <w:r w:rsidRPr="00DC7DB8">
        <w:rPr>
          <w:rFonts w:ascii="Times New Roman" w:hAnsi="Times New Roman" w:cs="Times New Roman"/>
        </w:rPr>
        <w:t xml:space="preserve"> County Emergency</w:t>
      </w:r>
      <w:r w:rsidRPr="00DC7DB8">
        <w:rPr>
          <w:rFonts w:ascii="Times New Roman" w:hAnsi="Times New Roman" w:cs="Times New Roman"/>
          <w:spacing w:val="-53"/>
        </w:rPr>
        <w:t xml:space="preserve"> </w:t>
      </w:r>
      <w:r w:rsidRPr="00DC7DB8">
        <w:rPr>
          <w:rFonts w:ascii="Times New Roman" w:hAnsi="Times New Roman" w:cs="Times New Roman"/>
        </w:rPr>
        <w:t>Operations</w:t>
      </w:r>
      <w:r w:rsidRPr="00DC7DB8">
        <w:rPr>
          <w:rFonts w:ascii="Times New Roman" w:hAnsi="Times New Roman" w:cs="Times New Roman"/>
          <w:spacing w:val="-1"/>
        </w:rPr>
        <w:t xml:space="preserve"> </w:t>
      </w:r>
      <w:r w:rsidRPr="00DC7DB8">
        <w:rPr>
          <w:rFonts w:ascii="Times New Roman" w:hAnsi="Times New Roman" w:cs="Times New Roman"/>
        </w:rPr>
        <w:t>and</w:t>
      </w:r>
      <w:r w:rsidRPr="00DC7DB8">
        <w:rPr>
          <w:rFonts w:ascii="Times New Roman" w:hAnsi="Times New Roman" w:cs="Times New Roman"/>
          <w:spacing w:val="-1"/>
        </w:rPr>
        <w:t xml:space="preserve"> </w:t>
      </w:r>
      <w:r w:rsidRPr="00DC7DB8">
        <w:rPr>
          <w:rFonts w:ascii="Times New Roman" w:hAnsi="Times New Roman" w:cs="Times New Roman"/>
        </w:rPr>
        <w:t>Communications Center.</w:t>
      </w:r>
    </w:p>
    <w:p w14:paraId="77EFA552" w14:textId="77777777" w:rsidR="005A3945" w:rsidRPr="00DC7DB8" w:rsidRDefault="005A3945">
      <w:pPr>
        <w:pStyle w:val="BodyText"/>
        <w:rPr>
          <w:rFonts w:ascii="Times New Roman" w:hAnsi="Times New Roman" w:cs="Times New Roman"/>
        </w:rPr>
      </w:pPr>
    </w:p>
    <w:p w14:paraId="3FA6221E" w14:textId="77777777" w:rsidR="005A3945" w:rsidRPr="00DC7DB8" w:rsidRDefault="00DC7DB8">
      <w:pPr>
        <w:pStyle w:val="BodyText"/>
        <w:ind w:left="220"/>
        <w:rPr>
          <w:rFonts w:ascii="Times New Roman" w:hAnsi="Times New Roman" w:cs="Times New Roman"/>
        </w:rPr>
      </w:pPr>
      <w:r w:rsidRPr="00DC7DB8">
        <w:rPr>
          <w:rFonts w:ascii="Times New Roman" w:hAnsi="Times New Roman" w:cs="Times New Roman"/>
        </w:rPr>
        <w:t>May</w:t>
      </w:r>
      <w:r w:rsidRPr="00DC7DB8">
        <w:rPr>
          <w:rFonts w:ascii="Times New Roman" w:hAnsi="Times New Roman" w:cs="Times New Roman"/>
          <w:spacing w:val="-4"/>
        </w:rPr>
        <w:t xml:space="preserve"> </w:t>
      </w:r>
      <w:r w:rsidRPr="00DC7DB8">
        <w:rPr>
          <w:rFonts w:ascii="Times New Roman" w:hAnsi="Times New Roman" w:cs="Times New Roman"/>
        </w:rPr>
        <w:t>perform</w:t>
      </w:r>
      <w:r w:rsidRPr="00DC7DB8">
        <w:rPr>
          <w:rFonts w:ascii="Times New Roman" w:hAnsi="Times New Roman" w:cs="Times New Roman"/>
          <w:spacing w:val="-1"/>
        </w:rPr>
        <w:t xml:space="preserve"> </w:t>
      </w:r>
      <w:r w:rsidRPr="00DC7DB8">
        <w:rPr>
          <w:rFonts w:ascii="Times New Roman" w:hAnsi="Times New Roman" w:cs="Times New Roman"/>
        </w:rPr>
        <w:t>othe</w:t>
      </w:r>
      <w:r w:rsidRPr="00DC7DB8">
        <w:rPr>
          <w:rFonts w:ascii="Times New Roman" w:hAnsi="Times New Roman" w:cs="Times New Roman"/>
        </w:rPr>
        <w:t>r</w:t>
      </w:r>
      <w:r w:rsidRPr="00DC7DB8">
        <w:rPr>
          <w:rFonts w:ascii="Times New Roman" w:hAnsi="Times New Roman" w:cs="Times New Roman"/>
          <w:spacing w:val="-2"/>
        </w:rPr>
        <w:t xml:space="preserve"> </w:t>
      </w:r>
      <w:r w:rsidRPr="00DC7DB8">
        <w:rPr>
          <w:rFonts w:ascii="Times New Roman" w:hAnsi="Times New Roman" w:cs="Times New Roman"/>
        </w:rPr>
        <w:t>similar</w:t>
      </w:r>
      <w:r w:rsidRPr="00DC7DB8">
        <w:rPr>
          <w:rFonts w:ascii="Times New Roman" w:hAnsi="Times New Roman" w:cs="Times New Roman"/>
          <w:spacing w:val="-1"/>
        </w:rPr>
        <w:t xml:space="preserve"> </w:t>
      </w:r>
      <w:r w:rsidRPr="00DC7DB8">
        <w:rPr>
          <w:rFonts w:ascii="Times New Roman" w:hAnsi="Times New Roman" w:cs="Times New Roman"/>
        </w:rPr>
        <w:t>duties</w:t>
      </w:r>
      <w:r w:rsidRPr="00DC7DB8">
        <w:rPr>
          <w:rFonts w:ascii="Times New Roman" w:hAnsi="Times New Roman" w:cs="Times New Roman"/>
          <w:spacing w:val="-5"/>
        </w:rPr>
        <w:t xml:space="preserve"> </w:t>
      </w:r>
      <w:r w:rsidRPr="00DC7DB8">
        <w:rPr>
          <w:rFonts w:ascii="Times New Roman" w:hAnsi="Times New Roman" w:cs="Times New Roman"/>
        </w:rPr>
        <w:t>as</w:t>
      </w:r>
      <w:r w:rsidRPr="00DC7DB8">
        <w:rPr>
          <w:rFonts w:ascii="Times New Roman" w:hAnsi="Times New Roman" w:cs="Times New Roman"/>
          <w:spacing w:val="-2"/>
        </w:rPr>
        <w:t xml:space="preserve"> </w:t>
      </w:r>
      <w:r w:rsidRPr="00DC7DB8">
        <w:rPr>
          <w:rFonts w:ascii="Times New Roman" w:hAnsi="Times New Roman" w:cs="Times New Roman"/>
        </w:rPr>
        <w:t>necessary.</w:t>
      </w:r>
    </w:p>
    <w:p w14:paraId="63779EF4" w14:textId="77777777" w:rsidR="005A3945" w:rsidRPr="00DC7DB8" w:rsidRDefault="005A3945">
      <w:pPr>
        <w:pStyle w:val="BodyText"/>
        <w:rPr>
          <w:rFonts w:ascii="Times New Roman" w:hAnsi="Times New Roman" w:cs="Times New Roman"/>
        </w:rPr>
      </w:pPr>
    </w:p>
    <w:p w14:paraId="7F19F078" w14:textId="77777777" w:rsidR="005A3945" w:rsidRPr="00DC7DB8" w:rsidRDefault="005A3945">
      <w:pPr>
        <w:pStyle w:val="BodyText"/>
        <w:rPr>
          <w:rFonts w:ascii="Times New Roman" w:hAnsi="Times New Roman" w:cs="Times New Roman"/>
        </w:rPr>
      </w:pPr>
    </w:p>
    <w:p w14:paraId="212B3923" w14:textId="77777777" w:rsidR="005A3945" w:rsidRPr="00DC7DB8" w:rsidRDefault="00DC7DB8">
      <w:pPr>
        <w:ind w:left="220"/>
        <w:rPr>
          <w:rFonts w:ascii="Times New Roman" w:hAnsi="Times New Roman" w:cs="Times New Roman"/>
          <w:b/>
          <w:sz w:val="24"/>
        </w:rPr>
      </w:pPr>
      <w:r w:rsidRPr="00DC7DB8">
        <w:rPr>
          <w:rFonts w:ascii="Times New Roman" w:hAnsi="Times New Roman" w:cs="Times New Roman"/>
          <w:b/>
          <w:sz w:val="24"/>
        </w:rPr>
        <w:t>QUALIFICATIONS:</w:t>
      </w:r>
    </w:p>
    <w:p w14:paraId="123BABD7" w14:textId="77777777" w:rsidR="005A3945" w:rsidRPr="00DC7DB8" w:rsidRDefault="00DC7DB8">
      <w:pPr>
        <w:pStyle w:val="BodyText"/>
        <w:ind w:left="220" w:right="438"/>
        <w:rPr>
          <w:rFonts w:ascii="Times New Roman" w:hAnsi="Times New Roman" w:cs="Times New Roman"/>
        </w:rPr>
      </w:pPr>
      <w:r w:rsidRPr="00DC7DB8">
        <w:rPr>
          <w:rFonts w:ascii="Times New Roman" w:hAnsi="Times New Roman" w:cs="Times New Roman"/>
        </w:rPr>
        <w:t>Experience in a police, fire or EMS dispatch setting, and preferably supervisory experience in</w:t>
      </w:r>
      <w:r w:rsidRPr="00DC7DB8">
        <w:rPr>
          <w:rFonts w:ascii="Times New Roman" w:hAnsi="Times New Roman" w:cs="Times New Roman"/>
          <w:spacing w:val="-52"/>
        </w:rPr>
        <w:t xml:space="preserve"> </w:t>
      </w:r>
      <w:r w:rsidRPr="00DC7DB8">
        <w:rPr>
          <w:rFonts w:ascii="Times New Roman" w:hAnsi="Times New Roman" w:cs="Times New Roman"/>
        </w:rPr>
        <w:t>same setting.</w:t>
      </w:r>
    </w:p>
    <w:p w14:paraId="163C0C75" w14:textId="77777777" w:rsidR="005A3945" w:rsidRPr="00DC7DB8" w:rsidRDefault="005A3945">
      <w:pPr>
        <w:pStyle w:val="BodyText"/>
        <w:spacing w:before="1"/>
        <w:rPr>
          <w:rFonts w:ascii="Times New Roman" w:hAnsi="Times New Roman" w:cs="Times New Roman"/>
        </w:rPr>
      </w:pPr>
    </w:p>
    <w:p w14:paraId="18B6A492" w14:textId="77777777" w:rsidR="005A3945" w:rsidRPr="00DC7DB8" w:rsidRDefault="00DC7DB8">
      <w:pPr>
        <w:pStyle w:val="BodyText"/>
        <w:spacing w:before="1"/>
        <w:ind w:left="220" w:right="445"/>
        <w:rPr>
          <w:rFonts w:ascii="Times New Roman" w:hAnsi="Times New Roman" w:cs="Times New Roman"/>
        </w:rPr>
      </w:pPr>
      <w:r w:rsidRPr="00DC7DB8">
        <w:rPr>
          <w:rFonts w:ascii="Times New Roman" w:hAnsi="Times New Roman" w:cs="Times New Roman"/>
        </w:rPr>
        <w:t>Ability to take a teamwork approach to the job by cooperating with others, offering to help</w:t>
      </w:r>
      <w:r w:rsidRPr="00DC7DB8">
        <w:rPr>
          <w:rFonts w:ascii="Times New Roman" w:hAnsi="Times New Roman" w:cs="Times New Roman"/>
          <w:spacing w:val="1"/>
        </w:rPr>
        <w:t xml:space="preserve"> </w:t>
      </w:r>
      <w:r w:rsidRPr="00DC7DB8">
        <w:rPr>
          <w:rFonts w:ascii="Times New Roman" w:hAnsi="Times New Roman" w:cs="Times New Roman"/>
        </w:rPr>
        <w:t>other</w:t>
      </w:r>
      <w:r w:rsidRPr="00DC7DB8">
        <w:rPr>
          <w:rFonts w:ascii="Times New Roman" w:hAnsi="Times New Roman" w:cs="Times New Roman"/>
        </w:rPr>
        <w:t>s when needed, and consider larger organization or team goals rather than individual</w:t>
      </w:r>
      <w:r w:rsidRPr="00DC7DB8">
        <w:rPr>
          <w:rFonts w:ascii="Times New Roman" w:hAnsi="Times New Roman" w:cs="Times New Roman"/>
          <w:spacing w:val="1"/>
        </w:rPr>
        <w:t xml:space="preserve"> </w:t>
      </w:r>
      <w:r w:rsidRPr="00DC7DB8">
        <w:rPr>
          <w:rFonts w:ascii="Times New Roman" w:hAnsi="Times New Roman" w:cs="Times New Roman"/>
        </w:rPr>
        <w:t>concerns.</w:t>
      </w:r>
      <w:r w:rsidRPr="00DC7DB8">
        <w:rPr>
          <w:rFonts w:ascii="Times New Roman" w:hAnsi="Times New Roman" w:cs="Times New Roman"/>
          <w:spacing w:val="1"/>
        </w:rPr>
        <w:t xml:space="preserve"> </w:t>
      </w:r>
      <w:r w:rsidRPr="00DC7DB8">
        <w:rPr>
          <w:rFonts w:ascii="Times New Roman" w:hAnsi="Times New Roman" w:cs="Times New Roman"/>
        </w:rPr>
        <w:t>Includes the ability to build a constructive team spirit where team members are</w:t>
      </w:r>
      <w:r w:rsidRPr="00DC7DB8">
        <w:rPr>
          <w:rFonts w:ascii="Times New Roman" w:hAnsi="Times New Roman" w:cs="Times New Roman"/>
          <w:spacing w:val="1"/>
        </w:rPr>
        <w:t xml:space="preserve"> </w:t>
      </w:r>
      <w:r w:rsidRPr="00DC7DB8">
        <w:rPr>
          <w:rFonts w:ascii="Times New Roman" w:hAnsi="Times New Roman" w:cs="Times New Roman"/>
        </w:rPr>
        <w:t>committed to the goals and objectives of the team; to work harmoniously with pers</w:t>
      </w:r>
      <w:r w:rsidRPr="00DC7DB8">
        <w:rPr>
          <w:rFonts w:ascii="Times New Roman" w:hAnsi="Times New Roman" w:cs="Times New Roman"/>
        </w:rPr>
        <w:t>ons of</w:t>
      </w:r>
      <w:r w:rsidRPr="00DC7DB8">
        <w:rPr>
          <w:rFonts w:ascii="Times New Roman" w:hAnsi="Times New Roman" w:cs="Times New Roman"/>
          <w:spacing w:val="1"/>
        </w:rPr>
        <w:t xml:space="preserve"> </w:t>
      </w:r>
      <w:r w:rsidRPr="00DC7DB8">
        <w:rPr>
          <w:rFonts w:ascii="Times New Roman" w:hAnsi="Times New Roman" w:cs="Times New Roman"/>
        </w:rPr>
        <w:t>diverse backgrounds and experiences, without regard to race, color, creed, religion, national</w:t>
      </w:r>
      <w:r w:rsidRPr="00DC7DB8">
        <w:rPr>
          <w:rFonts w:ascii="Times New Roman" w:hAnsi="Times New Roman" w:cs="Times New Roman"/>
          <w:spacing w:val="-52"/>
        </w:rPr>
        <w:t xml:space="preserve"> </w:t>
      </w:r>
      <w:r w:rsidRPr="00DC7DB8">
        <w:rPr>
          <w:rFonts w:ascii="Times New Roman" w:hAnsi="Times New Roman" w:cs="Times New Roman"/>
        </w:rPr>
        <w:t>origin,</w:t>
      </w:r>
      <w:r w:rsidRPr="00DC7DB8">
        <w:rPr>
          <w:rFonts w:ascii="Times New Roman" w:hAnsi="Times New Roman" w:cs="Times New Roman"/>
          <w:spacing w:val="-1"/>
        </w:rPr>
        <w:t xml:space="preserve"> </w:t>
      </w:r>
      <w:r w:rsidRPr="00DC7DB8">
        <w:rPr>
          <w:rFonts w:ascii="Times New Roman" w:hAnsi="Times New Roman" w:cs="Times New Roman"/>
        </w:rPr>
        <w:t>sex,</w:t>
      </w:r>
      <w:r w:rsidRPr="00DC7DB8">
        <w:rPr>
          <w:rFonts w:ascii="Times New Roman" w:hAnsi="Times New Roman" w:cs="Times New Roman"/>
          <w:spacing w:val="-3"/>
        </w:rPr>
        <w:t xml:space="preserve"> </w:t>
      </w:r>
      <w:r w:rsidRPr="00DC7DB8">
        <w:rPr>
          <w:rFonts w:ascii="Times New Roman" w:hAnsi="Times New Roman" w:cs="Times New Roman"/>
        </w:rPr>
        <w:t>age,</w:t>
      </w:r>
      <w:r w:rsidRPr="00DC7DB8">
        <w:rPr>
          <w:rFonts w:ascii="Times New Roman" w:hAnsi="Times New Roman" w:cs="Times New Roman"/>
          <w:spacing w:val="-1"/>
        </w:rPr>
        <w:t xml:space="preserve"> </w:t>
      </w:r>
      <w:r w:rsidRPr="00DC7DB8">
        <w:rPr>
          <w:rFonts w:ascii="Times New Roman" w:hAnsi="Times New Roman" w:cs="Times New Roman"/>
        </w:rPr>
        <w:t>or</w:t>
      </w:r>
      <w:r w:rsidRPr="00DC7DB8">
        <w:rPr>
          <w:rFonts w:ascii="Times New Roman" w:hAnsi="Times New Roman" w:cs="Times New Roman"/>
          <w:spacing w:val="-1"/>
        </w:rPr>
        <w:t xml:space="preserve"> </w:t>
      </w:r>
      <w:r w:rsidRPr="00DC7DB8">
        <w:rPr>
          <w:rFonts w:ascii="Times New Roman" w:hAnsi="Times New Roman" w:cs="Times New Roman"/>
        </w:rPr>
        <w:t>non-disqualifying</w:t>
      </w:r>
      <w:r w:rsidRPr="00DC7DB8">
        <w:rPr>
          <w:rFonts w:ascii="Times New Roman" w:hAnsi="Times New Roman" w:cs="Times New Roman"/>
          <w:spacing w:val="-2"/>
        </w:rPr>
        <w:t xml:space="preserve"> </w:t>
      </w:r>
      <w:r w:rsidRPr="00DC7DB8">
        <w:rPr>
          <w:rFonts w:ascii="Times New Roman" w:hAnsi="Times New Roman" w:cs="Times New Roman"/>
        </w:rPr>
        <w:t>disabilities.</w:t>
      </w:r>
    </w:p>
    <w:p w14:paraId="31D43421" w14:textId="77777777" w:rsidR="005A3945" w:rsidRPr="00DC7DB8" w:rsidRDefault="005A3945">
      <w:pPr>
        <w:pStyle w:val="BodyText"/>
        <w:spacing w:before="11"/>
        <w:rPr>
          <w:rFonts w:ascii="Times New Roman" w:hAnsi="Times New Roman" w:cs="Times New Roman"/>
          <w:sz w:val="23"/>
        </w:rPr>
      </w:pPr>
    </w:p>
    <w:p w14:paraId="34E0AD95" w14:textId="77777777" w:rsidR="005A3945" w:rsidRPr="00DC7DB8" w:rsidRDefault="00DC7DB8">
      <w:pPr>
        <w:pStyle w:val="BodyText"/>
        <w:ind w:left="220" w:right="398"/>
        <w:rPr>
          <w:rFonts w:ascii="Times New Roman" w:hAnsi="Times New Roman" w:cs="Times New Roman"/>
        </w:rPr>
      </w:pPr>
      <w:r w:rsidRPr="00DC7DB8">
        <w:rPr>
          <w:rFonts w:ascii="Times New Roman" w:hAnsi="Times New Roman" w:cs="Times New Roman"/>
        </w:rPr>
        <w:t>Knowledge of supervisory principles, project management principles, basic public safety</w:t>
      </w:r>
      <w:r w:rsidRPr="00DC7DB8">
        <w:rPr>
          <w:rFonts w:ascii="Times New Roman" w:hAnsi="Times New Roman" w:cs="Times New Roman"/>
          <w:spacing w:val="1"/>
        </w:rPr>
        <w:t xml:space="preserve"> </w:t>
      </w:r>
      <w:r w:rsidRPr="00DC7DB8">
        <w:rPr>
          <w:rFonts w:ascii="Times New Roman" w:hAnsi="Times New Roman" w:cs="Times New Roman"/>
        </w:rPr>
        <w:t>operating principles, budgeting principles and emergency communications systems including</w:t>
      </w:r>
      <w:r w:rsidRPr="00DC7DB8">
        <w:rPr>
          <w:rFonts w:ascii="Times New Roman" w:hAnsi="Times New Roman" w:cs="Times New Roman"/>
          <w:spacing w:val="-52"/>
        </w:rPr>
        <w:t xml:space="preserve"> </w:t>
      </w:r>
      <w:r w:rsidRPr="00DC7DB8">
        <w:rPr>
          <w:rFonts w:ascii="Times New Roman" w:hAnsi="Times New Roman" w:cs="Times New Roman"/>
        </w:rPr>
        <w:t>voice</w:t>
      </w:r>
      <w:r w:rsidRPr="00DC7DB8">
        <w:rPr>
          <w:rFonts w:ascii="Times New Roman" w:hAnsi="Times New Roman" w:cs="Times New Roman"/>
          <w:spacing w:val="-1"/>
        </w:rPr>
        <w:t xml:space="preserve"> </w:t>
      </w:r>
      <w:r w:rsidRPr="00DC7DB8">
        <w:rPr>
          <w:rFonts w:ascii="Times New Roman" w:hAnsi="Times New Roman" w:cs="Times New Roman"/>
        </w:rPr>
        <w:t>and</w:t>
      </w:r>
      <w:r w:rsidRPr="00DC7DB8">
        <w:rPr>
          <w:rFonts w:ascii="Times New Roman" w:hAnsi="Times New Roman" w:cs="Times New Roman"/>
          <w:spacing w:val="-1"/>
        </w:rPr>
        <w:t xml:space="preserve"> </w:t>
      </w:r>
      <w:r w:rsidRPr="00DC7DB8">
        <w:rPr>
          <w:rFonts w:ascii="Times New Roman" w:hAnsi="Times New Roman" w:cs="Times New Roman"/>
        </w:rPr>
        <w:t>data.</w:t>
      </w:r>
    </w:p>
    <w:p w14:paraId="2A6FED92" w14:textId="77777777" w:rsidR="005A3945" w:rsidRPr="00DC7DB8" w:rsidRDefault="005A3945">
      <w:pPr>
        <w:rPr>
          <w:rFonts w:ascii="Times New Roman" w:hAnsi="Times New Roman" w:cs="Times New Roman"/>
        </w:rPr>
        <w:sectPr w:rsidR="005A3945" w:rsidRPr="00DC7DB8">
          <w:pgSz w:w="12240" w:h="15840"/>
          <w:pgMar w:top="500" w:right="1340" w:bottom="280" w:left="1220" w:header="720" w:footer="720" w:gutter="0"/>
          <w:cols w:space="720"/>
        </w:sectPr>
      </w:pPr>
    </w:p>
    <w:p w14:paraId="22F9B59C" w14:textId="77777777" w:rsidR="005A3945" w:rsidRPr="00DC7DB8" w:rsidRDefault="00DC7DB8">
      <w:pPr>
        <w:pStyle w:val="BodyText"/>
        <w:spacing w:before="39"/>
        <w:ind w:left="220" w:right="73"/>
        <w:rPr>
          <w:rFonts w:ascii="Times New Roman" w:hAnsi="Times New Roman" w:cs="Times New Roman"/>
        </w:rPr>
      </w:pPr>
      <w:r w:rsidRPr="00DC7DB8">
        <w:rPr>
          <w:rFonts w:ascii="Times New Roman" w:hAnsi="Times New Roman" w:cs="Times New Roman"/>
        </w:rPr>
        <w:lastRenderedPageBreak/>
        <w:t>Skill in</w:t>
      </w:r>
      <w:r w:rsidRPr="00DC7DB8">
        <w:rPr>
          <w:rFonts w:ascii="Times New Roman" w:hAnsi="Times New Roman" w:cs="Times New Roman"/>
          <w:spacing w:val="2"/>
        </w:rPr>
        <w:t xml:space="preserve"> </w:t>
      </w:r>
      <w:r w:rsidRPr="00DC7DB8">
        <w:rPr>
          <w:rFonts w:ascii="Times New Roman" w:hAnsi="Times New Roman" w:cs="Times New Roman"/>
        </w:rPr>
        <w:t>monitoring and</w:t>
      </w:r>
      <w:r w:rsidRPr="00DC7DB8">
        <w:rPr>
          <w:rFonts w:ascii="Times New Roman" w:hAnsi="Times New Roman" w:cs="Times New Roman"/>
          <w:spacing w:val="2"/>
        </w:rPr>
        <w:t xml:space="preserve"> </w:t>
      </w:r>
      <w:r w:rsidRPr="00DC7DB8">
        <w:rPr>
          <w:rFonts w:ascii="Times New Roman" w:hAnsi="Times New Roman" w:cs="Times New Roman"/>
        </w:rPr>
        <w:t>evaluating</w:t>
      </w:r>
      <w:r w:rsidRPr="00DC7DB8">
        <w:rPr>
          <w:rFonts w:ascii="Times New Roman" w:hAnsi="Times New Roman" w:cs="Times New Roman"/>
          <w:spacing w:val="1"/>
        </w:rPr>
        <w:t xml:space="preserve"> </w:t>
      </w:r>
      <w:r w:rsidRPr="00DC7DB8">
        <w:rPr>
          <w:rFonts w:ascii="Times New Roman" w:hAnsi="Times New Roman" w:cs="Times New Roman"/>
        </w:rPr>
        <w:t>the</w:t>
      </w:r>
      <w:r w:rsidRPr="00DC7DB8">
        <w:rPr>
          <w:rFonts w:ascii="Times New Roman" w:hAnsi="Times New Roman" w:cs="Times New Roman"/>
          <w:spacing w:val="1"/>
        </w:rPr>
        <w:t xml:space="preserve"> </w:t>
      </w:r>
      <w:r w:rsidRPr="00DC7DB8">
        <w:rPr>
          <w:rFonts w:ascii="Times New Roman" w:hAnsi="Times New Roman" w:cs="Times New Roman"/>
        </w:rPr>
        <w:t>work of</w:t>
      </w:r>
      <w:r w:rsidRPr="00DC7DB8">
        <w:rPr>
          <w:rFonts w:ascii="Times New Roman" w:hAnsi="Times New Roman" w:cs="Times New Roman"/>
          <w:spacing w:val="3"/>
        </w:rPr>
        <w:t xml:space="preserve"> </w:t>
      </w:r>
      <w:r w:rsidRPr="00DC7DB8">
        <w:rPr>
          <w:rFonts w:ascii="Times New Roman" w:hAnsi="Times New Roman" w:cs="Times New Roman"/>
        </w:rPr>
        <w:t>subor</w:t>
      </w:r>
      <w:r w:rsidRPr="00DC7DB8">
        <w:rPr>
          <w:rFonts w:ascii="Times New Roman" w:hAnsi="Times New Roman" w:cs="Times New Roman"/>
        </w:rPr>
        <w:t>dinate</w:t>
      </w:r>
      <w:r w:rsidRPr="00DC7DB8">
        <w:rPr>
          <w:rFonts w:ascii="Times New Roman" w:hAnsi="Times New Roman" w:cs="Times New Roman"/>
          <w:spacing w:val="1"/>
        </w:rPr>
        <w:t xml:space="preserve"> </w:t>
      </w:r>
      <w:r w:rsidRPr="00DC7DB8">
        <w:rPr>
          <w:rFonts w:ascii="Times New Roman" w:hAnsi="Times New Roman" w:cs="Times New Roman"/>
        </w:rPr>
        <w:t>staff,</w:t>
      </w:r>
      <w:r w:rsidRPr="00DC7DB8">
        <w:rPr>
          <w:rFonts w:ascii="Times New Roman" w:hAnsi="Times New Roman" w:cs="Times New Roman"/>
          <w:spacing w:val="2"/>
        </w:rPr>
        <w:t xml:space="preserve"> </w:t>
      </w:r>
      <w:r w:rsidRPr="00DC7DB8">
        <w:rPr>
          <w:rFonts w:ascii="Times New Roman" w:hAnsi="Times New Roman" w:cs="Times New Roman"/>
        </w:rPr>
        <w:t>prioritizing</w:t>
      </w:r>
      <w:r w:rsidRPr="00DC7DB8">
        <w:rPr>
          <w:rFonts w:ascii="Times New Roman" w:hAnsi="Times New Roman" w:cs="Times New Roman"/>
          <w:spacing w:val="1"/>
        </w:rPr>
        <w:t xml:space="preserve"> </w:t>
      </w:r>
      <w:r w:rsidRPr="00DC7DB8">
        <w:rPr>
          <w:rFonts w:ascii="Times New Roman" w:hAnsi="Times New Roman" w:cs="Times New Roman"/>
        </w:rPr>
        <w:t>and</w:t>
      </w:r>
      <w:r w:rsidRPr="00DC7DB8">
        <w:rPr>
          <w:rFonts w:ascii="Times New Roman" w:hAnsi="Times New Roman" w:cs="Times New Roman"/>
          <w:spacing w:val="1"/>
        </w:rPr>
        <w:t xml:space="preserve"> </w:t>
      </w:r>
      <w:r w:rsidRPr="00DC7DB8">
        <w:rPr>
          <w:rFonts w:ascii="Times New Roman" w:hAnsi="Times New Roman" w:cs="Times New Roman"/>
        </w:rPr>
        <w:t>assigning</w:t>
      </w:r>
      <w:r w:rsidRPr="00DC7DB8">
        <w:rPr>
          <w:rFonts w:ascii="Times New Roman" w:hAnsi="Times New Roman" w:cs="Times New Roman"/>
          <w:spacing w:val="1"/>
        </w:rPr>
        <w:t xml:space="preserve"> </w:t>
      </w:r>
      <w:r w:rsidRPr="00DC7DB8">
        <w:rPr>
          <w:rFonts w:ascii="Times New Roman" w:hAnsi="Times New Roman" w:cs="Times New Roman"/>
        </w:rPr>
        <w:t>work,</w:t>
      </w:r>
      <w:r w:rsidRPr="00DC7DB8">
        <w:rPr>
          <w:rFonts w:ascii="Times New Roman" w:hAnsi="Times New Roman" w:cs="Times New Roman"/>
          <w:spacing w:val="-51"/>
        </w:rPr>
        <w:t xml:space="preserve"> </w:t>
      </w:r>
      <w:r w:rsidRPr="00DC7DB8">
        <w:rPr>
          <w:rFonts w:ascii="Times New Roman" w:hAnsi="Times New Roman" w:cs="Times New Roman"/>
        </w:rPr>
        <w:t>managing projects, managing work of external vendors and contractors, developing and</w:t>
      </w:r>
      <w:r w:rsidRPr="00DC7DB8">
        <w:rPr>
          <w:rFonts w:ascii="Times New Roman" w:hAnsi="Times New Roman" w:cs="Times New Roman"/>
          <w:spacing w:val="1"/>
        </w:rPr>
        <w:t xml:space="preserve"> </w:t>
      </w:r>
      <w:r w:rsidRPr="00DC7DB8">
        <w:rPr>
          <w:rFonts w:ascii="Times New Roman" w:hAnsi="Times New Roman" w:cs="Times New Roman"/>
        </w:rPr>
        <w:t>administering budgets, developing equipment and system specifications, preparing system</w:t>
      </w:r>
      <w:r w:rsidRPr="00DC7DB8">
        <w:rPr>
          <w:rFonts w:ascii="Times New Roman" w:hAnsi="Times New Roman" w:cs="Times New Roman"/>
          <w:spacing w:val="1"/>
        </w:rPr>
        <w:t xml:space="preserve"> </w:t>
      </w:r>
      <w:r w:rsidRPr="00DC7DB8">
        <w:rPr>
          <w:rFonts w:ascii="Times New Roman" w:hAnsi="Times New Roman" w:cs="Times New Roman"/>
        </w:rPr>
        <w:t>documentation, planning and scheduli</w:t>
      </w:r>
      <w:r w:rsidRPr="00DC7DB8">
        <w:rPr>
          <w:rFonts w:ascii="Times New Roman" w:hAnsi="Times New Roman" w:cs="Times New Roman"/>
        </w:rPr>
        <w:t>ng repairs to critical public safety equipment,</w:t>
      </w:r>
      <w:r w:rsidRPr="00DC7DB8">
        <w:rPr>
          <w:rFonts w:ascii="Times New Roman" w:hAnsi="Times New Roman" w:cs="Times New Roman"/>
          <w:spacing w:val="1"/>
        </w:rPr>
        <w:t xml:space="preserve"> </w:t>
      </w:r>
      <w:r w:rsidRPr="00DC7DB8">
        <w:rPr>
          <w:rFonts w:ascii="Times New Roman" w:hAnsi="Times New Roman" w:cs="Times New Roman"/>
        </w:rPr>
        <w:t>troubleshooting complex communications equipment problems, using a computer and related</w:t>
      </w:r>
      <w:r w:rsidRPr="00DC7DB8">
        <w:rPr>
          <w:rFonts w:ascii="Times New Roman" w:hAnsi="Times New Roman" w:cs="Times New Roman"/>
          <w:spacing w:val="1"/>
        </w:rPr>
        <w:t xml:space="preserve"> </w:t>
      </w:r>
      <w:r w:rsidRPr="00DC7DB8">
        <w:rPr>
          <w:rFonts w:ascii="Times New Roman" w:hAnsi="Times New Roman" w:cs="Times New Roman"/>
        </w:rPr>
        <w:t>software applications, and communications and interpersonal skills as applied to interaction</w:t>
      </w:r>
      <w:r w:rsidRPr="00DC7DB8">
        <w:rPr>
          <w:rFonts w:ascii="Times New Roman" w:hAnsi="Times New Roman" w:cs="Times New Roman"/>
          <w:spacing w:val="1"/>
        </w:rPr>
        <w:t xml:space="preserve"> </w:t>
      </w:r>
      <w:r w:rsidRPr="00DC7DB8">
        <w:rPr>
          <w:rFonts w:ascii="Times New Roman" w:hAnsi="Times New Roman" w:cs="Times New Roman"/>
        </w:rPr>
        <w:t>with coworkers, supervisors</w:t>
      </w:r>
      <w:r w:rsidRPr="00DC7DB8">
        <w:rPr>
          <w:rFonts w:ascii="Times New Roman" w:hAnsi="Times New Roman" w:cs="Times New Roman"/>
        </w:rPr>
        <w:t>, the general public, etc. sufficient to exchange or convey</w:t>
      </w:r>
      <w:r w:rsidRPr="00DC7DB8">
        <w:rPr>
          <w:rFonts w:ascii="Times New Roman" w:hAnsi="Times New Roman" w:cs="Times New Roman"/>
          <w:spacing w:val="1"/>
        </w:rPr>
        <w:t xml:space="preserve"> </w:t>
      </w:r>
      <w:r w:rsidRPr="00DC7DB8">
        <w:rPr>
          <w:rFonts w:ascii="Times New Roman" w:hAnsi="Times New Roman" w:cs="Times New Roman"/>
        </w:rPr>
        <w:t>information and</w:t>
      </w:r>
      <w:r w:rsidRPr="00DC7DB8">
        <w:rPr>
          <w:rFonts w:ascii="Times New Roman" w:hAnsi="Times New Roman" w:cs="Times New Roman"/>
          <w:spacing w:val="-1"/>
        </w:rPr>
        <w:t xml:space="preserve"> </w:t>
      </w:r>
      <w:r w:rsidRPr="00DC7DB8">
        <w:rPr>
          <w:rFonts w:ascii="Times New Roman" w:hAnsi="Times New Roman" w:cs="Times New Roman"/>
        </w:rPr>
        <w:t>to</w:t>
      </w:r>
      <w:r w:rsidRPr="00DC7DB8">
        <w:rPr>
          <w:rFonts w:ascii="Times New Roman" w:hAnsi="Times New Roman" w:cs="Times New Roman"/>
          <w:spacing w:val="-2"/>
        </w:rPr>
        <w:t xml:space="preserve"> </w:t>
      </w:r>
      <w:r w:rsidRPr="00DC7DB8">
        <w:rPr>
          <w:rFonts w:ascii="Times New Roman" w:hAnsi="Times New Roman" w:cs="Times New Roman"/>
        </w:rPr>
        <w:t>receive work</w:t>
      </w:r>
      <w:r w:rsidRPr="00DC7DB8">
        <w:rPr>
          <w:rFonts w:ascii="Times New Roman" w:hAnsi="Times New Roman" w:cs="Times New Roman"/>
          <w:spacing w:val="-1"/>
        </w:rPr>
        <w:t xml:space="preserve"> </w:t>
      </w:r>
      <w:r w:rsidRPr="00DC7DB8">
        <w:rPr>
          <w:rFonts w:ascii="Times New Roman" w:hAnsi="Times New Roman" w:cs="Times New Roman"/>
        </w:rPr>
        <w:t>direction.</w:t>
      </w:r>
    </w:p>
    <w:p w14:paraId="60B8E4A8" w14:textId="77777777" w:rsidR="005A3945" w:rsidRPr="00DC7DB8" w:rsidRDefault="005A3945">
      <w:pPr>
        <w:pStyle w:val="BodyText"/>
        <w:spacing w:before="1"/>
        <w:rPr>
          <w:rFonts w:ascii="Times New Roman" w:hAnsi="Times New Roman" w:cs="Times New Roman"/>
        </w:rPr>
      </w:pPr>
    </w:p>
    <w:p w14:paraId="3028E9B5" w14:textId="77777777" w:rsidR="005A3945" w:rsidRPr="00DC7DB8" w:rsidRDefault="00DC7DB8">
      <w:pPr>
        <w:pStyle w:val="BodyText"/>
        <w:ind w:left="220"/>
        <w:rPr>
          <w:rFonts w:ascii="Times New Roman" w:hAnsi="Times New Roman" w:cs="Times New Roman"/>
        </w:rPr>
      </w:pPr>
      <w:r w:rsidRPr="00DC7DB8">
        <w:rPr>
          <w:rFonts w:ascii="Times New Roman" w:hAnsi="Times New Roman" w:cs="Times New Roman"/>
        </w:rPr>
        <w:t>Must</w:t>
      </w:r>
      <w:r w:rsidRPr="00DC7DB8">
        <w:rPr>
          <w:rFonts w:ascii="Times New Roman" w:hAnsi="Times New Roman" w:cs="Times New Roman"/>
          <w:spacing w:val="-4"/>
        </w:rPr>
        <w:t xml:space="preserve"> </w:t>
      </w:r>
      <w:r w:rsidRPr="00DC7DB8">
        <w:rPr>
          <w:rFonts w:ascii="Times New Roman" w:hAnsi="Times New Roman" w:cs="Times New Roman"/>
        </w:rPr>
        <w:t>possess</w:t>
      </w:r>
      <w:r w:rsidRPr="00DC7DB8">
        <w:rPr>
          <w:rFonts w:ascii="Times New Roman" w:hAnsi="Times New Roman" w:cs="Times New Roman"/>
          <w:spacing w:val="-4"/>
        </w:rPr>
        <w:t xml:space="preserve"> </w:t>
      </w:r>
      <w:r w:rsidRPr="00DC7DB8">
        <w:rPr>
          <w:rFonts w:ascii="Times New Roman" w:hAnsi="Times New Roman" w:cs="Times New Roman"/>
        </w:rPr>
        <w:t>a</w:t>
      </w:r>
      <w:r w:rsidRPr="00DC7DB8">
        <w:rPr>
          <w:rFonts w:ascii="Times New Roman" w:hAnsi="Times New Roman" w:cs="Times New Roman"/>
          <w:spacing w:val="-2"/>
        </w:rPr>
        <w:t xml:space="preserve"> </w:t>
      </w:r>
      <w:r w:rsidRPr="00DC7DB8">
        <w:rPr>
          <w:rFonts w:ascii="Times New Roman" w:hAnsi="Times New Roman" w:cs="Times New Roman"/>
        </w:rPr>
        <w:t>valid</w:t>
      </w:r>
      <w:r w:rsidRPr="00DC7DB8">
        <w:rPr>
          <w:rFonts w:ascii="Times New Roman" w:hAnsi="Times New Roman" w:cs="Times New Roman"/>
          <w:spacing w:val="-1"/>
        </w:rPr>
        <w:t xml:space="preserve"> </w:t>
      </w:r>
      <w:r w:rsidRPr="00DC7DB8">
        <w:rPr>
          <w:rFonts w:ascii="Times New Roman" w:hAnsi="Times New Roman" w:cs="Times New Roman"/>
        </w:rPr>
        <w:t>Alabama</w:t>
      </w:r>
      <w:r w:rsidRPr="00DC7DB8">
        <w:rPr>
          <w:rFonts w:ascii="Times New Roman" w:hAnsi="Times New Roman" w:cs="Times New Roman"/>
          <w:spacing w:val="-4"/>
        </w:rPr>
        <w:t xml:space="preserve"> </w:t>
      </w:r>
      <w:r w:rsidRPr="00DC7DB8">
        <w:rPr>
          <w:rFonts w:ascii="Times New Roman" w:hAnsi="Times New Roman" w:cs="Times New Roman"/>
        </w:rPr>
        <w:t>Driver’s</w:t>
      </w:r>
      <w:r w:rsidRPr="00DC7DB8">
        <w:rPr>
          <w:rFonts w:ascii="Times New Roman" w:hAnsi="Times New Roman" w:cs="Times New Roman"/>
          <w:spacing w:val="-1"/>
        </w:rPr>
        <w:t xml:space="preserve"> </w:t>
      </w:r>
      <w:r w:rsidRPr="00DC7DB8">
        <w:rPr>
          <w:rFonts w:ascii="Times New Roman" w:hAnsi="Times New Roman" w:cs="Times New Roman"/>
        </w:rPr>
        <w:t>License,</w:t>
      </w:r>
      <w:r w:rsidRPr="00DC7DB8">
        <w:rPr>
          <w:rFonts w:ascii="Times New Roman" w:hAnsi="Times New Roman" w:cs="Times New Roman"/>
          <w:spacing w:val="-4"/>
        </w:rPr>
        <w:t xml:space="preserve"> </w:t>
      </w:r>
      <w:r w:rsidRPr="00DC7DB8">
        <w:rPr>
          <w:rFonts w:ascii="Times New Roman" w:hAnsi="Times New Roman" w:cs="Times New Roman"/>
        </w:rPr>
        <w:t>or</w:t>
      </w:r>
      <w:r w:rsidRPr="00DC7DB8">
        <w:rPr>
          <w:rFonts w:ascii="Times New Roman" w:hAnsi="Times New Roman" w:cs="Times New Roman"/>
          <w:spacing w:val="-3"/>
        </w:rPr>
        <w:t xml:space="preserve"> </w:t>
      </w:r>
      <w:r w:rsidRPr="00DC7DB8">
        <w:rPr>
          <w:rFonts w:ascii="Times New Roman" w:hAnsi="Times New Roman" w:cs="Times New Roman"/>
        </w:rPr>
        <w:t>equivalent.</w:t>
      </w:r>
    </w:p>
    <w:sectPr w:rsidR="005A3945" w:rsidRPr="00DC7DB8">
      <w:pgSz w:w="12240" w:h="15840"/>
      <w:pgMar w:top="500" w:right="13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945"/>
    <w:rsid w:val="005A3945"/>
    <w:rsid w:val="00DC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AC21B"/>
  <w15:docId w15:val="{FD05B814-5CAF-42F2-993A-7C5EB0A29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59"/>
      <w:ind w:left="1565" w:right="1444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3" w:lineRule="exact"/>
      <w:ind w:left="86" w:right="78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732</Words>
  <Characters>4178</Characters>
  <Application>Microsoft Office Word</Application>
  <DocSecurity>0</DocSecurity>
  <Lines>34</Lines>
  <Paragraphs>9</Paragraphs>
  <ScaleCrop>false</ScaleCrop>
  <Company/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8, 2002</dc:title>
  <dc:creator>Leslie Bryant</dc:creator>
  <cp:lastModifiedBy>Michelle Peel</cp:lastModifiedBy>
  <cp:revision>2</cp:revision>
  <dcterms:created xsi:type="dcterms:W3CDTF">2021-12-03T15:33:00Z</dcterms:created>
  <dcterms:modified xsi:type="dcterms:W3CDTF">2021-12-03T15:33:00Z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2021-12-03T00:00:00Z</vt:filetime>
  </property>
</Properties>
</file>